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32A" w:rsidRDefault="006D032A" w:rsidP="00424DBE">
      <w:pPr>
        <w:jc w:val="center"/>
        <w:rPr>
          <w:b/>
          <w:bCs/>
        </w:rPr>
      </w:pPr>
    </w:p>
    <w:p w:rsidR="00424DBE" w:rsidRPr="00F21F7C" w:rsidRDefault="00424DBE" w:rsidP="00424DBE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424DBE" w:rsidRDefault="00424DBE" w:rsidP="00424DBE"/>
    <w:p w:rsidR="00424DBE" w:rsidRPr="00F21F7C" w:rsidRDefault="00BF7B9C" w:rsidP="00424DBE">
      <w:pPr>
        <w:jc w:val="center"/>
        <w:rPr>
          <w:b/>
          <w:bCs/>
        </w:rPr>
      </w:pPr>
      <w:r>
        <w:rPr>
          <w:b/>
          <w:bCs/>
        </w:rPr>
        <w:t>Leonard Boyarsky</w:t>
      </w:r>
    </w:p>
    <w:p w:rsidR="00424DBE" w:rsidRPr="00F21F7C" w:rsidRDefault="009375D7" w:rsidP="00424DBE">
      <w:pPr>
        <w:jc w:val="center"/>
        <w:rPr>
          <w:b/>
          <w:bCs/>
        </w:rPr>
      </w:pPr>
      <w:r>
        <w:rPr>
          <w:b/>
          <w:bCs/>
        </w:rPr>
        <w:t>Senior World Designer</w:t>
      </w:r>
    </w:p>
    <w:p w:rsidR="00424DBE" w:rsidRDefault="00424DBE" w:rsidP="00424DBE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424DBE" w:rsidRDefault="00424DBE" w:rsidP="00424DBE">
      <w:pPr>
        <w:snapToGrid w:val="0"/>
        <w:jc w:val="center"/>
        <w:rPr>
          <w:b/>
          <w:bCs/>
        </w:rPr>
      </w:pPr>
    </w:p>
    <w:p w:rsidR="00BF7B9C" w:rsidRDefault="00BF7B9C" w:rsidP="00BF7B9C">
      <w:pPr>
        <w:spacing w:line="360" w:lineRule="auto"/>
        <w:ind w:firstLine="720"/>
      </w:pPr>
      <w:r>
        <w:t xml:space="preserve">As a senior world designer for Blizzard Entertainment, Inc., Leonard Boyarsky was involved in developing and implementing the lore and story of </w:t>
      </w:r>
      <w:r>
        <w:rPr>
          <w:i/>
          <w:iCs/>
        </w:rPr>
        <w:t>Diablo</w:t>
      </w:r>
      <w:r>
        <w:rPr>
          <w:i/>
          <w:iCs/>
          <w:vertAlign w:val="superscript"/>
        </w:rPr>
        <w:t>®</w:t>
      </w:r>
      <w:r>
        <w:rPr>
          <w:i/>
          <w:iCs/>
        </w:rPr>
        <w:t xml:space="preserve"> III, </w:t>
      </w:r>
      <w:r>
        <w:t xml:space="preserve">and now is continuing that work on </w:t>
      </w:r>
      <w:proofErr w:type="spellStart"/>
      <w:proofErr w:type="gramStart"/>
      <w:r>
        <w:rPr>
          <w:i/>
          <w:iCs/>
        </w:rPr>
        <w:t>DiabloIII</w:t>
      </w:r>
      <w:proofErr w:type="spellEnd"/>
      <w:r>
        <w:rPr>
          <w:i/>
          <w:iCs/>
        </w:rPr>
        <w:t xml:space="preserve"> :</w:t>
      </w:r>
      <w:proofErr w:type="gramEnd"/>
      <w:r>
        <w:rPr>
          <w:i/>
          <w:iCs/>
        </w:rPr>
        <w:t xml:space="preserve"> Reaper of Souls</w:t>
      </w:r>
      <w:r>
        <w:t xml:space="preserve">. His work also includes expanding the history and themes of the franchise. </w:t>
      </w:r>
    </w:p>
    <w:p w:rsidR="00BF7B9C" w:rsidRDefault="00BF7B9C" w:rsidP="00BF7B9C">
      <w:pPr>
        <w:spacing w:line="360" w:lineRule="auto"/>
      </w:pPr>
      <w:r>
        <w:t xml:space="preserve">            Boyarsky started at Blizzard Entertainment, Inc. in January 2006 in his current position. Before that, he worked at Interplay Entertainment Corp. and Troika Games, helping to create classic role-playing games such as </w:t>
      </w:r>
      <w:r>
        <w:rPr>
          <w:i/>
          <w:iCs/>
        </w:rPr>
        <w:t>Fallout</w:t>
      </w:r>
      <w:r>
        <w:t xml:space="preserve"> and </w:t>
      </w:r>
      <w:r>
        <w:rPr>
          <w:i/>
          <w:iCs/>
        </w:rPr>
        <w:t xml:space="preserve">Arcanum: Of </w:t>
      </w:r>
      <w:proofErr w:type="spellStart"/>
      <w:r>
        <w:rPr>
          <w:i/>
          <w:iCs/>
        </w:rPr>
        <w:t>Steamworks</w:t>
      </w:r>
      <w:proofErr w:type="spellEnd"/>
      <w:r>
        <w:rPr>
          <w:i/>
          <w:iCs/>
        </w:rPr>
        <w:t xml:space="preserve"> and </w:t>
      </w:r>
      <w:proofErr w:type="spellStart"/>
      <w:r>
        <w:rPr>
          <w:i/>
          <w:iCs/>
        </w:rPr>
        <w:t>Magick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Obscura</w:t>
      </w:r>
      <w:proofErr w:type="spellEnd"/>
      <w:r>
        <w:t>.</w:t>
      </w:r>
    </w:p>
    <w:p w:rsidR="00BF7B9C" w:rsidRDefault="00BF7B9C" w:rsidP="00BF7B9C">
      <w:pPr>
        <w:spacing w:line="360" w:lineRule="auto"/>
      </w:pPr>
      <w:r>
        <w:t>            Boyarsky holds two degrees in illustration – a Bachelor of Arts from California State University, Fullerton and a Bachelor of Fine Arts from the Art Center College of Design. In hi</w:t>
      </w:r>
      <w:r w:rsidR="009375D7">
        <w:t>s spare time, he consumes books, games, and movies at a rapid pace.</w:t>
      </w:r>
      <w:bookmarkStart w:id="0" w:name="_GoBack"/>
      <w:bookmarkEnd w:id="0"/>
    </w:p>
    <w:p w:rsidR="00201CEA" w:rsidRDefault="00201CEA" w:rsidP="00BF7B9C">
      <w:pPr>
        <w:snapToGrid w:val="0"/>
      </w:pPr>
    </w:p>
    <w:sectPr w:rsidR="00201CEA" w:rsidSect="00982C4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32A" w:rsidRDefault="006D032A" w:rsidP="006D032A">
      <w:r>
        <w:separator/>
      </w:r>
    </w:p>
  </w:endnote>
  <w:endnote w:type="continuationSeparator" w:id="0">
    <w:p w:rsidR="006D032A" w:rsidRDefault="006D032A" w:rsidP="006D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32A" w:rsidRDefault="006D032A" w:rsidP="006D032A">
      <w:r>
        <w:separator/>
      </w:r>
    </w:p>
  </w:footnote>
  <w:footnote w:type="continuationSeparator" w:id="0">
    <w:p w:rsidR="006D032A" w:rsidRDefault="006D032A" w:rsidP="006D0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32A" w:rsidRDefault="006D032A" w:rsidP="006D032A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13F624B0" wp14:editId="64EA2982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DBE"/>
    <w:rsid w:val="0002741C"/>
    <w:rsid w:val="0012427A"/>
    <w:rsid w:val="00201CEA"/>
    <w:rsid w:val="00212AAB"/>
    <w:rsid w:val="002B6B15"/>
    <w:rsid w:val="00424DBE"/>
    <w:rsid w:val="00447F52"/>
    <w:rsid w:val="004B13BE"/>
    <w:rsid w:val="00650525"/>
    <w:rsid w:val="006D032A"/>
    <w:rsid w:val="007515F1"/>
    <w:rsid w:val="007812EE"/>
    <w:rsid w:val="009375D7"/>
    <w:rsid w:val="0094174E"/>
    <w:rsid w:val="00982C41"/>
    <w:rsid w:val="00984380"/>
    <w:rsid w:val="009E03D3"/>
    <w:rsid w:val="00A76BA4"/>
    <w:rsid w:val="00B75DA1"/>
    <w:rsid w:val="00BF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25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D03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032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03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032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D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0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0525"/>
    <w:rPr>
      <w:rFonts w:ascii="Tahoma" w:eastAsia="Times New Roman" w:hAnsi="Tahoma" w:cs="Tahoma"/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sid w:val="00E338F3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D032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032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D03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032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8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 Villoria</dc:creator>
  <cp:lastModifiedBy>Gerald Villoria</cp:lastModifiedBy>
  <cp:revision>3</cp:revision>
  <dcterms:created xsi:type="dcterms:W3CDTF">2013-10-23T19:36:00Z</dcterms:created>
  <dcterms:modified xsi:type="dcterms:W3CDTF">2013-10-23T19:37:00Z</dcterms:modified>
</cp:coreProperties>
</file>