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4FEE" w:rsidRPr="00622663" w:rsidRDefault="00EB4FEE" w:rsidP="00EB4FEE">
      <w:pPr>
        <w:pStyle w:val="Header"/>
        <w:jc w:val="center"/>
        <w:rPr>
          <w:b/>
          <w:sz w:val="36"/>
          <w:szCs w:val="36"/>
        </w:rPr>
      </w:pPr>
      <w:r w:rsidRPr="003750F8">
        <w:rPr>
          <w:b/>
          <w:bCs/>
          <w:sz w:val="36"/>
          <w:szCs w:val="36"/>
        </w:rPr>
        <w:t>Diablo</w:t>
      </w:r>
      <w:r w:rsidR="00B20B25" w:rsidRPr="00B20B25">
        <w:rPr>
          <w:b/>
          <w:bCs/>
          <w:sz w:val="36"/>
          <w:szCs w:val="36"/>
          <w:vertAlign w:val="superscript"/>
        </w:rPr>
        <w:t>®</w:t>
      </w:r>
      <w:r w:rsidRPr="003750F8">
        <w:rPr>
          <w:b/>
          <w:bCs/>
          <w:sz w:val="36"/>
          <w:szCs w:val="36"/>
        </w:rPr>
        <w:t xml:space="preserve"> III: Reaper of Souls</w:t>
      </w:r>
      <w:r w:rsidRPr="00B20B25">
        <w:rPr>
          <w:b/>
          <w:bCs/>
          <w:sz w:val="36"/>
          <w:szCs w:val="36"/>
          <w:vertAlign w:val="superscript"/>
        </w:rPr>
        <w:t>™</w:t>
      </w:r>
      <w:r w:rsidRPr="003750F8">
        <w:rPr>
          <w:sz w:val="36"/>
          <w:szCs w:val="36"/>
        </w:rPr>
        <w:t xml:space="preserve"> </w:t>
      </w:r>
    </w:p>
    <w:p w:rsidR="00EB4FEE" w:rsidRPr="003750F8" w:rsidRDefault="00EB4FEE" w:rsidP="00EB4FEE">
      <w:pPr>
        <w:pStyle w:val="Header"/>
        <w:jc w:val="center"/>
        <w:rPr>
          <w:b/>
          <w:sz w:val="36"/>
          <w:szCs w:val="36"/>
          <w:lang w:val="pt-BR"/>
        </w:rPr>
      </w:pPr>
      <w:r>
        <w:rPr>
          <w:b/>
          <w:bCs/>
          <w:sz w:val="36"/>
          <w:szCs w:val="36"/>
          <w:lang w:val="pt-BR"/>
        </w:rPr>
        <w:t xml:space="preserve">Perguntas </w:t>
      </w:r>
      <w:r w:rsidR="005F0A8B">
        <w:rPr>
          <w:b/>
          <w:bCs/>
          <w:sz w:val="36"/>
          <w:szCs w:val="36"/>
          <w:lang w:val="pt-BR"/>
        </w:rPr>
        <w:t>F</w:t>
      </w:r>
      <w:r>
        <w:rPr>
          <w:b/>
          <w:bCs/>
          <w:sz w:val="36"/>
          <w:szCs w:val="36"/>
          <w:lang w:val="pt-BR"/>
        </w:rPr>
        <w:t>requentes</w:t>
      </w:r>
      <w:r>
        <w:rPr>
          <w:sz w:val="36"/>
          <w:szCs w:val="36"/>
          <w:lang w:val="pt-BR"/>
        </w:rPr>
        <w:t xml:space="preserve"> </w:t>
      </w:r>
    </w:p>
    <w:p w:rsidR="00EB4FEE" w:rsidRPr="003750F8" w:rsidRDefault="00EB4FEE" w:rsidP="00EB4FEE">
      <w:pPr>
        <w:pStyle w:val="Header"/>
        <w:rPr>
          <w:b/>
          <w:sz w:val="36"/>
          <w:szCs w:val="36"/>
          <w:lang w:val="pt-BR"/>
        </w:rPr>
      </w:pPr>
    </w:p>
    <w:p w:rsidR="00EB4FEE" w:rsidRPr="003750F8" w:rsidRDefault="00EB4FEE" w:rsidP="0085426F">
      <w:pPr>
        <w:spacing w:after="0"/>
        <w:rPr>
          <w:rFonts w:eastAsia="Batang" w:cstheme="minorHAnsi"/>
          <w:b/>
          <w:lang w:val="pt-BR"/>
        </w:rPr>
      </w:pPr>
      <w:r>
        <w:rPr>
          <w:rFonts w:eastAsia="Batang" w:cstheme="minorHAnsi"/>
          <w:b/>
          <w:bCs/>
          <w:lang w:val="pt-BR"/>
        </w:rPr>
        <w:t xml:space="preserve">P: O que é o </w:t>
      </w:r>
      <w:proofErr w:type="spellStart"/>
      <w:r>
        <w:rPr>
          <w:rFonts w:eastAsia="Batang" w:cstheme="minorHAnsi"/>
          <w:b/>
          <w:bCs/>
          <w:i/>
          <w:iCs/>
          <w:lang w:val="pt-BR"/>
        </w:rPr>
        <w:t>Reaper</w:t>
      </w:r>
      <w:proofErr w:type="spellEnd"/>
      <w:r>
        <w:rPr>
          <w:rFonts w:eastAsia="Batang" w:cstheme="minorHAnsi"/>
          <w:b/>
          <w:bCs/>
          <w:i/>
          <w:iCs/>
          <w:lang w:val="pt-BR"/>
        </w:rPr>
        <w:t xml:space="preserve"> </w:t>
      </w:r>
      <w:proofErr w:type="spellStart"/>
      <w:r>
        <w:rPr>
          <w:rFonts w:eastAsia="Batang" w:cstheme="minorHAnsi"/>
          <w:b/>
          <w:bCs/>
          <w:i/>
          <w:iCs/>
          <w:lang w:val="pt-BR"/>
        </w:rPr>
        <w:t>of</w:t>
      </w:r>
      <w:proofErr w:type="spellEnd"/>
      <w:r>
        <w:rPr>
          <w:rFonts w:eastAsia="Batang" w:cstheme="minorHAnsi"/>
          <w:b/>
          <w:bCs/>
          <w:i/>
          <w:iCs/>
          <w:lang w:val="pt-BR"/>
        </w:rPr>
        <w:t xml:space="preserve"> Souls</w:t>
      </w:r>
      <w:r w:rsidRPr="005F0A8B">
        <w:rPr>
          <w:rFonts w:eastAsia="Batang" w:cstheme="minorHAnsi"/>
          <w:b/>
          <w:bCs/>
          <w:iCs/>
          <w:lang w:val="pt-BR"/>
        </w:rPr>
        <w:t>?</w:t>
      </w:r>
    </w:p>
    <w:p w:rsidR="004A5D14" w:rsidRPr="003750F8" w:rsidRDefault="00EB4FEE" w:rsidP="00177ADA">
      <w:pPr>
        <w:rPr>
          <w:bCs/>
          <w:color w:val="008A3E"/>
          <w:lang w:val="pt-BR"/>
        </w:rPr>
      </w:pPr>
      <w:proofErr w:type="spellStart"/>
      <w:r>
        <w:rPr>
          <w:rFonts w:cstheme="minorHAnsi"/>
          <w:i/>
          <w:iCs/>
          <w:lang w:val="pt-BR"/>
        </w:rPr>
        <w:t>Reaper</w:t>
      </w:r>
      <w:proofErr w:type="spellEnd"/>
      <w:r>
        <w:rPr>
          <w:rFonts w:cstheme="minorHAnsi"/>
          <w:i/>
          <w:iCs/>
          <w:lang w:val="pt-BR"/>
        </w:rPr>
        <w:t xml:space="preserve"> </w:t>
      </w:r>
      <w:proofErr w:type="spellStart"/>
      <w:r>
        <w:rPr>
          <w:rFonts w:cstheme="minorHAnsi"/>
          <w:i/>
          <w:iCs/>
          <w:lang w:val="pt-BR"/>
        </w:rPr>
        <w:t>of</w:t>
      </w:r>
      <w:proofErr w:type="spellEnd"/>
      <w:r>
        <w:rPr>
          <w:rFonts w:cstheme="minorHAnsi"/>
          <w:i/>
          <w:iCs/>
          <w:lang w:val="pt-BR"/>
        </w:rPr>
        <w:t xml:space="preserve"> Souls</w:t>
      </w:r>
      <w:r>
        <w:rPr>
          <w:rFonts w:cstheme="minorHAnsi"/>
          <w:lang w:val="pt-BR"/>
        </w:rPr>
        <w:t xml:space="preserve">™ é a próxima expansão de </w:t>
      </w:r>
      <w:proofErr w:type="spellStart"/>
      <w:r>
        <w:rPr>
          <w:rFonts w:cstheme="minorHAnsi"/>
          <w:i/>
          <w:iCs/>
          <w:lang w:val="pt-BR"/>
        </w:rPr>
        <w:t>Diablo</w:t>
      </w:r>
      <w:proofErr w:type="spellEnd"/>
      <w:r>
        <w:rPr>
          <w:rFonts w:cstheme="minorHAnsi"/>
          <w:i/>
          <w:iCs/>
          <w:lang w:val="pt-BR"/>
        </w:rPr>
        <w:t>® III</w:t>
      </w:r>
      <w:r w:rsidRPr="009B66E8">
        <w:rPr>
          <w:rFonts w:cstheme="minorHAnsi"/>
          <w:lang w:val="pt-BR"/>
        </w:rPr>
        <w:t>,</w:t>
      </w:r>
      <w:r w:rsidRPr="009B66E8">
        <w:rPr>
          <w:rFonts w:cstheme="minorHAnsi"/>
          <w:iCs/>
          <w:lang w:val="pt-BR"/>
        </w:rPr>
        <w:t xml:space="preserve"> </w:t>
      </w:r>
      <w:r>
        <w:rPr>
          <w:rFonts w:cstheme="minorHAnsi"/>
          <w:lang w:val="pt-BR"/>
        </w:rPr>
        <w:t xml:space="preserve">o </w:t>
      </w:r>
      <w:r w:rsidR="005F0A8B">
        <w:rPr>
          <w:rFonts w:cstheme="minorHAnsi"/>
          <w:lang w:val="pt-BR"/>
        </w:rPr>
        <w:t xml:space="preserve">épico RPG </w:t>
      </w:r>
      <w:r>
        <w:rPr>
          <w:rFonts w:cstheme="minorHAnsi"/>
          <w:lang w:val="pt-BR"/>
        </w:rPr>
        <w:t>de ação da Blizzard Entertainment — um capítulo novo e assustador no conflit</w:t>
      </w:r>
      <w:bookmarkStart w:id="0" w:name="_GoBack"/>
      <w:bookmarkEnd w:id="0"/>
      <w:r>
        <w:rPr>
          <w:rFonts w:cstheme="minorHAnsi"/>
          <w:lang w:val="pt-BR"/>
        </w:rPr>
        <w:t xml:space="preserve">o eterno que se passa no reino mortal de Santuário.  </w:t>
      </w:r>
    </w:p>
    <w:p w:rsidR="00EB4FEE" w:rsidRPr="003750F8" w:rsidRDefault="00EB4FEE" w:rsidP="0085426F">
      <w:pPr>
        <w:spacing w:after="0"/>
        <w:rPr>
          <w:rFonts w:eastAsia="Batang" w:cstheme="minorHAnsi"/>
          <w:b/>
          <w:lang w:val="pt-BR"/>
        </w:rPr>
      </w:pPr>
      <w:r>
        <w:rPr>
          <w:rFonts w:eastAsia="Batang" w:cstheme="minorHAnsi"/>
          <w:b/>
          <w:bCs/>
          <w:lang w:val="pt-BR"/>
        </w:rPr>
        <w:t xml:space="preserve">P: Qual é a história do </w:t>
      </w:r>
      <w:proofErr w:type="spellStart"/>
      <w:r>
        <w:rPr>
          <w:rFonts w:eastAsia="Batang" w:cstheme="minorHAnsi"/>
          <w:b/>
          <w:bCs/>
          <w:i/>
          <w:iCs/>
          <w:lang w:val="pt-BR"/>
        </w:rPr>
        <w:t>Reaper</w:t>
      </w:r>
      <w:proofErr w:type="spellEnd"/>
      <w:r>
        <w:rPr>
          <w:rFonts w:eastAsia="Batang" w:cstheme="minorHAnsi"/>
          <w:b/>
          <w:bCs/>
          <w:i/>
          <w:iCs/>
          <w:lang w:val="pt-BR"/>
        </w:rPr>
        <w:t xml:space="preserve"> </w:t>
      </w:r>
      <w:proofErr w:type="spellStart"/>
      <w:r>
        <w:rPr>
          <w:rFonts w:eastAsia="Batang" w:cstheme="minorHAnsi"/>
          <w:b/>
          <w:bCs/>
          <w:i/>
          <w:iCs/>
          <w:lang w:val="pt-BR"/>
        </w:rPr>
        <w:t>of</w:t>
      </w:r>
      <w:proofErr w:type="spellEnd"/>
      <w:r>
        <w:rPr>
          <w:rFonts w:eastAsia="Batang" w:cstheme="minorHAnsi"/>
          <w:b/>
          <w:bCs/>
          <w:i/>
          <w:iCs/>
          <w:lang w:val="pt-BR"/>
        </w:rPr>
        <w:t xml:space="preserve"> Souls</w:t>
      </w:r>
      <w:r w:rsidRPr="005F0A8B">
        <w:rPr>
          <w:rFonts w:eastAsia="Batang" w:cstheme="minorHAnsi"/>
          <w:b/>
          <w:bCs/>
          <w:iCs/>
          <w:lang w:val="pt-BR"/>
        </w:rPr>
        <w:t>?</w:t>
      </w:r>
    </w:p>
    <w:p w:rsidR="00B062A9" w:rsidRDefault="00E762C7" w:rsidP="0085426F">
      <w:pPr>
        <w:pStyle w:val="Header"/>
        <w:spacing w:line="276" w:lineRule="auto"/>
        <w:rPr>
          <w:rFonts w:asciiTheme="minorHAnsi" w:hAnsiTheme="minorHAnsi" w:cstheme="minorHAnsi"/>
          <w:sz w:val="22"/>
          <w:szCs w:val="22"/>
          <w:lang w:val="pt-BR"/>
        </w:rPr>
      </w:pPr>
      <w:r>
        <w:rPr>
          <w:rFonts w:asciiTheme="minorHAnsi" w:hAnsiTheme="minorHAnsi" w:cstheme="minorHAnsi"/>
          <w:sz w:val="22"/>
          <w:szCs w:val="22"/>
          <w:lang w:val="pt-BR"/>
        </w:rPr>
        <w:t xml:space="preserve">Depois da derrota do Mal Supremo pelo Nefalem em </w:t>
      </w:r>
      <w:r>
        <w:rPr>
          <w:rFonts w:asciiTheme="minorHAnsi" w:hAnsiTheme="minorHAnsi" w:cstheme="minorHAnsi"/>
          <w:i/>
          <w:iCs/>
          <w:sz w:val="22"/>
          <w:szCs w:val="22"/>
          <w:lang w:val="pt-BR"/>
        </w:rPr>
        <w:t>Diablo III</w:t>
      </w:r>
      <w:r>
        <w:rPr>
          <w:rFonts w:asciiTheme="minorHAnsi" w:hAnsiTheme="minorHAnsi" w:cstheme="minorHAnsi"/>
          <w:sz w:val="22"/>
          <w:szCs w:val="22"/>
          <w:lang w:val="pt-BR"/>
        </w:rPr>
        <w:t>, o reino mortal de Santuário deveria ter conhecido uma era de paz e prosperidade. Em vez disso, esse evento atraiu um ser sombrio de poder imenso, mais sinistro que qualquer demônio.</w:t>
      </w:r>
    </w:p>
    <w:p w:rsidR="005F0A8B" w:rsidRPr="003750F8" w:rsidRDefault="005F0A8B" w:rsidP="0085426F">
      <w:pPr>
        <w:pStyle w:val="Header"/>
        <w:spacing w:line="276" w:lineRule="auto"/>
        <w:rPr>
          <w:rFonts w:asciiTheme="minorHAnsi" w:hAnsiTheme="minorHAnsi" w:cstheme="minorHAnsi"/>
          <w:sz w:val="22"/>
          <w:szCs w:val="22"/>
          <w:lang w:val="pt-BR"/>
        </w:rPr>
      </w:pPr>
    </w:p>
    <w:p w:rsidR="00EB4FEE" w:rsidRPr="003750F8" w:rsidRDefault="00B062A9" w:rsidP="0085426F">
      <w:pPr>
        <w:pStyle w:val="Header"/>
        <w:spacing w:line="276" w:lineRule="auto"/>
        <w:rPr>
          <w:rFonts w:asciiTheme="minorHAnsi" w:hAnsiTheme="minorHAnsi" w:cstheme="minorHAnsi"/>
          <w:sz w:val="22"/>
          <w:szCs w:val="22"/>
          <w:lang w:val="pt-BR"/>
        </w:rPr>
      </w:pPr>
      <w:proofErr w:type="spellStart"/>
      <w:r>
        <w:rPr>
          <w:rFonts w:asciiTheme="minorHAnsi" w:hAnsiTheme="minorHAnsi" w:cstheme="minorHAnsi"/>
          <w:sz w:val="22"/>
          <w:szCs w:val="22"/>
          <w:lang w:val="pt-BR"/>
        </w:rPr>
        <w:t>Maltael</w:t>
      </w:r>
      <w:proofErr w:type="spellEnd"/>
      <w:r>
        <w:rPr>
          <w:rFonts w:asciiTheme="minorHAnsi" w:hAnsiTheme="minorHAnsi" w:cstheme="minorHAnsi"/>
          <w:sz w:val="22"/>
          <w:szCs w:val="22"/>
          <w:lang w:val="pt-BR"/>
        </w:rPr>
        <w:t xml:space="preserve">, o Arcanjo da Sabedoria caído, desapareceu há muito tempo. Em Reaper of Souls, ele retorna como o Anjo da Morte e rouba a Pedra Negra das Almas, o antigo artefato que contém a essência do Mal Supremo. Agora cabe ao Nefalem encontrar Maltael e frustrar seus planos. Nessa jornada, os heróis cruzarão a cidade lendária de Hespéria e os pântanos fétidos do Charco de Sangue rumo aos velhos salões da Fortaleza Pandemônio.  </w:t>
      </w:r>
    </w:p>
    <w:p w:rsidR="004A5D14" w:rsidRPr="003750F8" w:rsidRDefault="004A5D14" w:rsidP="0085426F">
      <w:pPr>
        <w:pStyle w:val="Header"/>
        <w:spacing w:line="276" w:lineRule="auto"/>
        <w:rPr>
          <w:rFonts w:asciiTheme="minorHAnsi" w:hAnsiTheme="minorHAnsi" w:cstheme="minorHAnsi"/>
          <w:b/>
          <w:sz w:val="22"/>
          <w:szCs w:val="22"/>
          <w:lang w:val="pt-BR"/>
        </w:rPr>
      </w:pPr>
    </w:p>
    <w:p w:rsidR="001D1BD3" w:rsidRPr="003750F8" w:rsidRDefault="001D1BD3" w:rsidP="001D1BD3">
      <w:pPr>
        <w:rPr>
          <w:bCs/>
          <w:lang w:val="pt-BR"/>
        </w:rPr>
      </w:pPr>
      <w:r>
        <w:rPr>
          <w:b/>
          <w:bCs/>
          <w:lang w:val="pt-BR"/>
        </w:rPr>
        <w:t xml:space="preserve">P. Que novas funcionalidades vamos ver em </w:t>
      </w:r>
      <w:r>
        <w:rPr>
          <w:b/>
          <w:bCs/>
          <w:i/>
          <w:iCs/>
          <w:lang w:val="pt-BR"/>
        </w:rPr>
        <w:t>Reaper of Souls</w:t>
      </w:r>
      <w:r>
        <w:rPr>
          <w:b/>
          <w:bCs/>
          <w:lang w:val="pt-BR"/>
        </w:rPr>
        <w:t>?</w:t>
      </w:r>
      <w:r>
        <w:rPr>
          <w:rFonts w:cstheme="minorHAnsi"/>
          <w:lang w:val="pt-BR"/>
        </w:rPr>
        <w:br/>
      </w:r>
      <w:r>
        <w:rPr>
          <w:lang w:val="pt-BR"/>
        </w:rPr>
        <w:t xml:space="preserve">Além de expandir a história de </w:t>
      </w:r>
      <w:r>
        <w:rPr>
          <w:i/>
          <w:iCs/>
          <w:lang w:val="pt-BR"/>
        </w:rPr>
        <w:t xml:space="preserve">Diablo III </w:t>
      </w:r>
      <w:r>
        <w:rPr>
          <w:lang w:val="pt-BR"/>
        </w:rPr>
        <w:t xml:space="preserve">com um novo Ato cheio de ação e apresentar a classe </w:t>
      </w:r>
      <w:r w:rsidR="00EC1152">
        <w:rPr>
          <w:lang w:val="pt-BR"/>
        </w:rPr>
        <w:t xml:space="preserve">incorruptível do </w:t>
      </w:r>
      <w:r>
        <w:rPr>
          <w:lang w:val="pt-BR"/>
        </w:rPr>
        <w:t xml:space="preserve">Cruzado, </w:t>
      </w:r>
      <w:proofErr w:type="spellStart"/>
      <w:r>
        <w:rPr>
          <w:i/>
          <w:iCs/>
          <w:lang w:val="pt-BR"/>
        </w:rPr>
        <w:t>Reaper</w:t>
      </w:r>
      <w:proofErr w:type="spellEnd"/>
      <w:r>
        <w:rPr>
          <w:i/>
          <w:iCs/>
          <w:lang w:val="pt-BR"/>
        </w:rPr>
        <w:t xml:space="preserve"> </w:t>
      </w:r>
      <w:proofErr w:type="spellStart"/>
      <w:r>
        <w:rPr>
          <w:i/>
          <w:iCs/>
          <w:lang w:val="pt-BR"/>
        </w:rPr>
        <w:t>of</w:t>
      </w:r>
      <w:proofErr w:type="spellEnd"/>
      <w:r>
        <w:rPr>
          <w:i/>
          <w:iCs/>
          <w:lang w:val="pt-BR"/>
        </w:rPr>
        <w:t xml:space="preserve"> Souls </w:t>
      </w:r>
      <w:r>
        <w:rPr>
          <w:lang w:val="pt-BR"/>
        </w:rPr>
        <w:t>aumenta o nível máximo do jogo para 70. Os jogadores que continuarem com seus Bárbaros, Feiticeiros, Caçadores de Demônios, Arcanistas e Monges se beneficiarão de uma série de novos feitiços e habilidades temívei</w:t>
      </w:r>
      <w:r w:rsidR="00EC1152">
        <w:rPr>
          <w:lang w:val="pt-BR"/>
        </w:rPr>
        <w:t>s à medida que avança</w:t>
      </w:r>
      <w:r>
        <w:rPr>
          <w:lang w:val="pt-BR"/>
        </w:rPr>
        <w:t>m de nível.</w:t>
      </w:r>
    </w:p>
    <w:p w:rsidR="001D1BD3" w:rsidRPr="003750F8" w:rsidRDefault="001D1BD3" w:rsidP="001D1BD3">
      <w:pPr>
        <w:rPr>
          <w:bCs/>
          <w:lang w:val="pt-BR"/>
        </w:rPr>
      </w:pPr>
      <w:r>
        <w:rPr>
          <w:lang w:val="pt-BR"/>
        </w:rPr>
        <w:t xml:space="preserve">A expansão também explora as várias características da franquia </w:t>
      </w:r>
      <w:r>
        <w:rPr>
          <w:i/>
          <w:iCs/>
          <w:lang w:val="pt-BR"/>
        </w:rPr>
        <w:t>Diablo</w:t>
      </w:r>
      <w:r>
        <w:rPr>
          <w:lang w:val="pt-BR"/>
        </w:rPr>
        <w:t xml:space="preserve">, com maior atenção a ambientes aleatórios para explorar, novas missões épicas, monstros </w:t>
      </w:r>
      <w:r w:rsidR="00EC1152">
        <w:rPr>
          <w:lang w:val="pt-BR"/>
        </w:rPr>
        <w:t>inéditos</w:t>
      </w:r>
      <w:r>
        <w:rPr>
          <w:lang w:val="pt-BR"/>
        </w:rPr>
        <w:t xml:space="preserve"> terríveis e melhorias significativas na experiência de pilhagem. O sistema de pilhagem em </w:t>
      </w:r>
      <w:r w:rsidRPr="00EC1152">
        <w:rPr>
          <w:i/>
          <w:lang w:val="pt-BR"/>
        </w:rPr>
        <w:t>Reaper of Souls</w:t>
      </w:r>
      <w:r>
        <w:rPr>
          <w:lang w:val="pt-BR"/>
        </w:rPr>
        <w:t xml:space="preserve"> recompensa os jogadores com tesouros ainda melhores em um sistema inteligente, itens Lendários novos e aprimorados e um terceiro artesão, a Mística, que pode aumentar o poder de um item e melhorar a sua aparência.</w:t>
      </w:r>
    </w:p>
    <w:p w:rsidR="00724B6E" w:rsidRDefault="001D1BD3" w:rsidP="00724B6E">
      <w:pPr>
        <w:rPr>
          <w:lang w:val="pt-BR"/>
        </w:rPr>
      </w:pPr>
      <w:r>
        <w:rPr>
          <w:lang w:val="pt-BR"/>
        </w:rPr>
        <w:t>Acrescentamo</w:t>
      </w:r>
      <w:r w:rsidR="00EC1152">
        <w:rPr>
          <w:lang w:val="pt-BR"/>
        </w:rPr>
        <w:t xml:space="preserve">s também um novo Modo Aventura. Nele, </w:t>
      </w:r>
      <w:proofErr w:type="gramStart"/>
      <w:r>
        <w:rPr>
          <w:lang w:val="pt-BR"/>
        </w:rPr>
        <w:t xml:space="preserve">todos os </w:t>
      </w:r>
      <w:r w:rsidR="00EC1152">
        <w:rPr>
          <w:lang w:val="pt-BR"/>
        </w:rPr>
        <w:t>m</w:t>
      </w:r>
      <w:r>
        <w:rPr>
          <w:lang w:val="pt-BR"/>
        </w:rPr>
        <w:t xml:space="preserve">arcos de </w:t>
      </w:r>
      <w:r w:rsidR="00EC1152">
        <w:rPr>
          <w:lang w:val="pt-BR"/>
        </w:rPr>
        <w:t>s</w:t>
      </w:r>
      <w:r>
        <w:rPr>
          <w:lang w:val="pt-BR"/>
        </w:rPr>
        <w:t>enda ficam</w:t>
      </w:r>
      <w:proofErr w:type="gramEnd"/>
      <w:r>
        <w:rPr>
          <w:lang w:val="pt-BR"/>
        </w:rPr>
        <w:t xml:space="preserve"> ativos e o mundo inteiro se torna um campo de batalha! Dois modos de jogo estão dispon</w:t>
      </w:r>
      <w:r w:rsidR="00EC1152">
        <w:rPr>
          <w:lang w:val="pt-BR"/>
        </w:rPr>
        <w:t>íveis no Modo Aventura: Caçadas,</w:t>
      </w:r>
      <w:r>
        <w:rPr>
          <w:lang w:val="pt-BR"/>
        </w:rPr>
        <w:t xml:space="preserve"> um sistema de objetivos aleatórios</w:t>
      </w:r>
      <w:r w:rsidR="00EC1152">
        <w:rPr>
          <w:lang w:val="pt-BR"/>
        </w:rPr>
        <w:t>;</w:t>
      </w:r>
      <w:r>
        <w:rPr>
          <w:lang w:val="pt-BR"/>
        </w:rPr>
        <w:t xml:space="preserve"> e as Fendas Nefalem, ou Partidas de Pilhagem, um </w:t>
      </w:r>
      <w:r w:rsidR="00EC1152">
        <w:rPr>
          <w:lang w:val="pt-BR"/>
        </w:rPr>
        <w:t xml:space="preserve">sistema de masmorras aleatório reserva </w:t>
      </w:r>
      <w:r>
        <w:rPr>
          <w:lang w:val="pt-BR"/>
        </w:rPr>
        <w:t>desafios divertidos e lucrativos para jogadores em busca de novas maneiras de testar seu poder. O sistema de progressão em Excelência de</w:t>
      </w:r>
      <w:r>
        <w:rPr>
          <w:i/>
          <w:iCs/>
          <w:lang w:val="pt-BR"/>
        </w:rPr>
        <w:t xml:space="preserve"> Diablo III</w:t>
      </w:r>
      <w:r>
        <w:rPr>
          <w:lang w:val="pt-BR"/>
        </w:rPr>
        <w:t xml:space="preserve"> também receberá aprimoramentos, gerando possibilidades ainda maiores de desenvolvimento do personagem no fim do jogo e deixando a experiência </w:t>
      </w:r>
      <w:r w:rsidR="00EC1152">
        <w:rPr>
          <w:lang w:val="pt-BR"/>
        </w:rPr>
        <w:t xml:space="preserve">ainda </w:t>
      </w:r>
      <w:r>
        <w:rPr>
          <w:lang w:val="pt-BR"/>
        </w:rPr>
        <w:t xml:space="preserve">mais </w:t>
      </w:r>
      <w:r w:rsidR="00EC1152">
        <w:rPr>
          <w:lang w:val="pt-BR"/>
        </w:rPr>
        <w:t>empolgante</w:t>
      </w:r>
      <w:r>
        <w:rPr>
          <w:lang w:val="pt-BR"/>
        </w:rPr>
        <w:t>.</w:t>
      </w:r>
    </w:p>
    <w:p w:rsidR="00EC1152" w:rsidRPr="003750F8" w:rsidRDefault="00EC1152" w:rsidP="00724B6E">
      <w:pPr>
        <w:rPr>
          <w:bCs/>
          <w:lang w:val="pt-BR"/>
        </w:rPr>
      </w:pPr>
    </w:p>
    <w:p w:rsidR="001770BA" w:rsidRPr="003750F8" w:rsidRDefault="00724B6E" w:rsidP="00724B6E">
      <w:pPr>
        <w:rPr>
          <w:lang w:val="pt-BR"/>
        </w:rPr>
      </w:pPr>
      <w:r>
        <w:rPr>
          <w:b/>
          <w:bCs/>
          <w:lang w:val="pt-BR"/>
        </w:rPr>
        <w:lastRenderedPageBreak/>
        <w:t>P: O que é o Modo Aventura?</w:t>
      </w:r>
      <w:r>
        <w:rPr>
          <w:lang w:val="pt-BR"/>
        </w:rPr>
        <w:br/>
        <w:t xml:space="preserve">Em </w:t>
      </w:r>
      <w:r>
        <w:rPr>
          <w:i/>
          <w:iCs/>
          <w:lang w:val="pt-BR"/>
        </w:rPr>
        <w:t>Reaper of Souls</w:t>
      </w:r>
      <w:r>
        <w:rPr>
          <w:lang w:val="pt-BR"/>
        </w:rPr>
        <w:t xml:space="preserve">, os jogadores poderão se aventurar no mundo de Santuário em dois modos de jogo: Modo Campanha e Modo Aventura. </w:t>
      </w:r>
    </w:p>
    <w:p w:rsidR="00724B6E" w:rsidRPr="003750F8" w:rsidRDefault="00724B6E" w:rsidP="00724B6E">
      <w:pPr>
        <w:rPr>
          <w:lang w:val="pt-BR"/>
        </w:rPr>
      </w:pPr>
      <w:r>
        <w:rPr>
          <w:lang w:val="pt-BR"/>
        </w:rPr>
        <w:t xml:space="preserve">No Modo Campanha, os jogadores retornam como heróis de Santuário no último capítulo da saga de </w:t>
      </w:r>
      <w:r>
        <w:rPr>
          <w:i/>
          <w:iCs/>
          <w:lang w:val="pt-BR"/>
        </w:rPr>
        <w:t>Diablo</w:t>
      </w:r>
      <w:r>
        <w:rPr>
          <w:lang w:val="pt-BR"/>
        </w:rPr>
        <w:t xml:space="preserve">. Todas as missões, vídeos e diálogos com PNJs ficarão disponíveis, e a progressão é propositalmente linear. O Modo Campanha é muito parecido com a forma como </w:t>
      </w:r>
      <w:r>
        <w:rPr>
          <w:i/>
          <w:iCs/>
          <w:lang w:val="pt-BR"/>
        </w:rPr>
        <w:t xml:space="preserve">Diablo III </w:t>
      </w:r>
      <w:r>
        <w:rPr>
          <w:lang w:val="pt-BR"/>
        </w:rPr>
        <w:t xml:space="preserve">é jogado hoje. </w:t>
      </w:r>
    </w:p>
    <w:p w:rsidR="00724B6E" w:rsidRPr="003750F8" w:rsidRDefault="00724B6E" w:rsidP="00724B6E">
      <w:pPr>
        <w:rPr>
          <w:lang w:val="pt-BR"/>
        </w:rPr>
      </w:pPr>
      <w:r>
        <w:rPr>
          <w:lang w:val="pt-BR"/>
        </w:rPr>
        <w:t xml:space="preserve">O Modo Aventura é o novo modo de </w:t>
      </w:r>
      <w:proofErr w:type="spellStart"/>
      <w:r>
        <w:rPr>
          <w:i/>
          <w:iCs/>
          <w:lang w:val="pt-BR"/>
        </w:rPr>
        <w:t>Diablo</w:t>
      </w:r>
      <w:proofErr w:type="spellEnd"/>
      <w:r>
        <w:rPr>
          <w:i/>
          <w:iCs/>
          <w:lang w:val="pt-BR"/>
        </w:rPr>
        <w:t xml:space="preserve"> III</w:t>
      </w:r>
      <w:r>
        <w:rPr>
          <w:lang w:val="pt-BR"/>
        </w:rPr>
        <w:t xml:space="preserve"> em que jogadores têm a liberdade de explorar e jogar como preferirem. Todos os marcos de senda ficam ativos, e os jogadores podem ir para qualquer lugar a qualquer hora. A lista de marcos de senda foi substituída por um mapa de marcos de senda, que serve como guia para Caçadas e como lista de opções de jogo completadas. O mundo é seu campo de batalha! O Modo Aventura também inclui as Caçadas e Fendas </w:t>
      </w:r>
      <w:proofErr w:type="spellStart"/>
      <w:r>
        <w:rPr>
          <w:lang w:val="pt-BR"/>
        </w:rPr>
        <w:t>Nefalem</w:t>
      </w:r>
      <w:proofErr w:type="spellEnd"/>
      <w:r>
        <w:rPr>
          <w:lang w:val="pt-BR"/>
        </w:rPr>
        <w:t xml:space="preserve"> </w:t>
      </w:r>
      <w:r w:rsidR="00715A04">
        <w:rPr>
          <w:lang w:val="pt-BR"/>
        </w:rPr>
        <w:t xml:space="preserve">já </w:t>
      </w:r>
      <w:r>
        <w:rPr>
          <w:lang w:val="pt-BR"/>
        </w:rPr>
        <w:t xml:space="preserve">mencionadas. </w:t>
      </w:r>
    </w:p>
    <w:p w:rsidR="00310676" w:rsidRPr="003750F8" w:rsidRDefault="00310676" w:rsidP="00310676">
      <w:pPr>
        <w:rPr>
          <w:bCs/>
          <w:lang w:val="pt-BR"/>
        </w:rPr>
      </w:pPr>
      <w:r>
        <w:rPr>
          <w:rFonts w:eastAsia="Batang" w:cstheme="minorHAnsi"/>
          <w:b/>
          <w:bCs/>
          <w:lang w:val="pt-BR"/>
        </w:rPr>
        <w:t xml:space="preserve">P: </w:t>
      </w:r>
      <w:r>
        <w:rPr>
          <w:b/>
          <w:bCs/>
          <w:lang w:val="pt-BR"/>
        </w:rPr>
        <w:t>Falem mais sobre Maltael.</w:t>
      </w:r>
      <w:r>
        <w:rPr>
          <w:lang w:val="pt-BR"/>
        </w:rPr>
        <w:br/>
        <w:t xml:space="preserve">Discreto e evasivo, Maltael sempre </w:t>
      </w:r>
      <w:proofErr w:type="gramStart"/>
      <w:r>
        <w:rPr>
          <w:lang w:val="pt-BR"/>
        </w:rPr>
        <w:t>foi</w:t>
      </w:r>
      <w:proofErr w:type="gramEnd"/>
      <w:r>
        <w:rPr>
          <w:lang w:val="pt-BR"/>
        </w:rPr>
        <w:t xml:space="preserve"> um enigma, até para seus pares. Nos anos que se seguiram à destruição da Pedra do Mundo, esse membro reverenciado do Conselho Ângiris ficou mais distante e recolhido, dado a longos períodos de isolamento. O sumiço de Maltael levou à sua transformação em Anjo da Morte, uma ameaça cataclísmica aos habitantes de Santuário. </w:t>
      </w:r>
    </w:p>
    <w:p w:rsidR="00EB4FEE" w:rsidRPr="003750F8" w:rsidRDefault="00EB4FEE" w:rsidP="0085426F">
      <w:pPr>
        <w:spacing w:after="0"/>
        <w:rPr>
          <w:rFonts w:eastAsia="Batang" w:cstheme="minorHAnsi"/>
          <w:b/>
          <w:lang w:val="pt-BR"/>
        </w:rPr>
      </w:pPr>
      <w:r>
        <w:rPr>
          <w:rFonts w:eastAsia="Batang" w:cstheme="minorHAnsi"/>
          <w:b/>
          <w:bCs/>
          <w:lang w:val="pt-BR"/>
        </w:rPr>
        <w:t>P: O que vocês podem nos dizer sobre a nova classe, o Cruzado?</w:t>
      </w:r>
      <w:r>
        <w:rPr>
          <w:b/>
          <w:bCs/>
          <w:lang w:val="pt-BR"/>
        </w:rPr>
        <w:t xml:space="preserve"> O Cruzado vai estar disponível para todos os jogadores?</w:t>
      </w:r>
    </w:p>
    <w:p w:rsidR="0088081B" w:rsidRPr="003750F8" w:rsidRDefault="00EB4FEE" w:rsidP="0085426F">
      <w:pPr>
        <w:spacing w:after="0"/>
        <w:rPr>
          <w:rFonts w:eastAsia="Batang" w:cstheme="minorHAnsi"/>
          <w:b/>
          <w:lang w:val="pt-BR"/>
        </w:rPr>
      </w:pPr>
      <w:r>
        <w:rPr>
          <w:rFonts w:cstheme="minorHAnsi"/>
          <w:lang w:val="pt-BR"/>
        </w:rPr>
        <w:t xml:space="preserve">Os Cruzados são guerreiros da justiça endurecidos por anos de combate incessante e brutal contra os males que assolam o leste de Santuário. Além de usarem armaduras pesadas e uma série de armas cruéis e implacáveis, essa nova classe emprega magia de batalha para fortalecer aliados e enfraquecer inimigos. O Cruzado é um tanque vivo com várias habilidades de combate a média distância e corpo a corpo e acrescenta poder e versatilidade a qualquer grupo de aventureiros. </w:t>
      </w:r>
    </w:p>
    <w:p w:rsidR="00EB4FEE" w:rsidRPr="003750F8" w:rsidRDefault="00177ADA" w:rsidP="00177ADA">
      <w:pPr>
        <w:rPr>
          <w:bCs/>
          <w:lang w:val="pt-BR"/>
        </w:rPr>
      </w:pPr>
      <w:r>
        <w:rPr>
          <w:rFonts w:cstheme="minorHAnsi"/>
          <w:lang w:val="pt-BR"/>
        </w:rPr>
        <w:br/>
      </w:r>
      <w:r>
        <w:rPr>
          <w:lang w:val="pt-BR"/>
        </w:rPr>
        <w:t xml:space="preserve">A classe Cruzado só estará disponível para os jogadores que </w:t>
      </w:r>
      <w:r w:rsidR="002F03D6">
        <w:rPr>
          <w:lang w:val="pt-BR"/>
        </w:rPr>
        <w:t xml:space="preserve">adquirirem </w:t>
      </w:r>
      <w:r>
        <w:rPr>
          <w:lang w:val="pt-BR"/>
        </w:rPr>
        <w:t xml:space="preserve">a expansão. </w:t>
      </w:r>
    </w:p>
    <w:p w:rsidR="005E11CC" w:rsidRPr="003750F8" w:rsidRDefault="005E11CC" w:rsidP="005E11CC">
      <w:pPr>
        <w:rPr>
          <w:rFonts w:cstheme="minorHAnsi"/>
          <w:b/>
          <w:lang w:val="pt-BR"/>
        </w:rPr>
      </w:pPr>
      <w:r>
        <w:rPr>
          <w:rFonts w:cstheme="minorHAnsi"/>
          <w:b/>
          <w:bCs/>
          <w:lang w:val="pt-BR"/>
        </w:rPr>
        <w:t xml:space="preserve">P. Vocês mudaram alguma coisa nas configurações ou na escala de dificuldades </w:t>
      </w:r>
      <w:r w:rsidR="002F03D6">
        <w:rPr>
          <w:rFonts w:cstheme="minorHAnsi"/>
          <w:b/>
          <w:bCs/>
          <w:lang w:val="pt-BR"/>
        </w:rPr>
        <w:t>em</w:t>
      </w:r>
      <w:r>
        <w:rPr>
          <w:rFonts w:cstheme="minorHAnsi"/>
          <w:b/>
          <w:bCs/>
          <w:lang w:val="pt-BR"/>
        </w:rPr>
        <w:t xml:space="preserve"> </w:t>
      </w:r>
      <w:proofErr w:type="spellStart"/>
      <w:r w:rsidRPr="002F03D6">
        <w:rPr>
          <w:rFonts w:cstheme="minorHAnsi"/>
          <w:b/>
          <w:bCs/>
          <w:i/>
          <w:lang w:val="pt-BR"/>
        </w:rPr>
        <w:t>Reaper</w:t>
      </w:r>
      <w:proofErr w:type="spellEnd"/>
      <w:r w:rsidRPr="002F03D6">
        <w:rPr>
          <w:rFonts w:cstheme="minorHAnsi"/>
          <w:b/>
          <w:bCs/>
          <w:i/>
          <w:lang w:val="pt-BR"/>
        </w:rPr>
        <w:t xml:space="preserve"> </w:t>
      </w:r>
      <w:proofErr w:type="spellStart"/>
      <w:r w:rsidRPr="002F03D6">
        <w:rPr>
          <w:rFonts w:cstheme="minorHAnsi"/>
          <w:b/>
          <w:bCs/>
          <w:i/>
          <w:lang w:val="pt-BR"/>
        </w:rPr>
        <w:t>of</w:t>
      </w:r>
      <w:proofErr w:type="spellEnd"/>
      <w:r w:rsidRPr="002F03D6">
        <w:rPr>
          <w:rFonts w:cstheme="minorHAnsi"/>
          <w:b/>
          <w:bCs/>
          <w:i/>
          <w:lang w:val="pt-BR"/>
        </w:rPr>
        <w:t xml:space="preserve"> Souls</w:t>
      </w:r>
      <w:r>
        <w:rPr>
          <w:rFonts w:cstheme="minorHAnsi"/>
          <w:b/>
          <w:bCs/>
          <w:lang w:val="pt-BR"/>
        </w:rPr>
        <w:t>?</w:t>
      </w:r>
    </w:p>
    <w:p w:rsidR="005E11CC" w:rsidRPr="003750F8" w:rsidRDefault="002F03D6" w:rsidP="005E11CC">
      <w:pPr>
        <w:rPr>
          <w:rFonts w:cstheme="minorHAnsi"/>
          <w:lang w:val="pt-BR"/>
        </w:rPr>
      </w:pPr>
      <w:r>
        <w:rPr>
          <w:rFonts w:cstheme="minorHAnsi"/>
          <w:lang w:val="pt-BR"/>
        </w:rPr>
        <w:t>Em</w:t>
      </w:r>
      <w:r w:rsidR="005E11CC">
        <w:rPr>
          <w:rFonts w:cstheme="minorHAnsi"/>
          <w:lang w:val="pt-BR"/>
        </w:rPr>
        <w:t xml:space="preserve"> </w:t>
      </w:r>
      <w:proofErr w:type="spellStart"/>
      <w:r w:rsidR="005E11CC" w:rsidRPr="002F03D6">
        <w:rPr>
          <w:rFonts w:cstheme="minorHAnsi"/>
          <w:i/>
          <w:lang w:val="pt-BR"/>
        </w:rPr>
        <w:t>Reaper</w:t>
      </w:r>
      <w:proofErr w:type="spellEnd"/>
      <w:r w:rsidR="005E11CC" w:rsidRPr="002F03D6">
        <w:rPr>
          <w:rFonts w:cstheme="minorHAnsi"/>
          <w:i/>
          <w:lang w:val="pt-BR"/>
        </w:rPr>
        <w:t xml:space="preserve"> </w:t>
      </w:r>
      <w:proofErr w:type="spellStart"/>
      <w:r w:rsidR="005E11CC" w:rsidRPr="002F03D6">
        <w:rPr>
          <w:rFonts w:cstheme="minorHAnsi"/>
          <w:i/>
          <w:lang w:val="pt-BR"/>
        </w:rPr>
        <w:t>of</w:t>
      </w:r>
      <w:proofErr w:type="spellEnd"/>
      <w:r w:rsidR="005E11CC" w:rsidRPr="002F03D6">
        <w:rPr>
          <w:rFonts w:cstheme="minorHAnsi"/>
          <w:i/>
          <w:lang w:val="pt-BR"/>
        </w:rPr>
        <w:t xml:space="preserve"> Souls</w:t>
      </w:r>
      <w:r w:rsidR="005E11CC">
        <w:rPr>
          <w:rFonts w:cstheme="minorHAnsi"/>
          <w:lang w:val="pt-BR"/>
        </w:rPr>
        <w:t xml:space="preserve">, as configurações de dificuldade foram atualizadas para Fácil, Normal, Difícil, Tormento, Demoníaco e Apocalipse. Assim como as configurações de nível e Poder dos Monstros em </w:t>
      </w:r>
      <w:r w:rsidR="005E11CC" w:rsidRPr="002F03D6">
        <w:rPr>
          <w:rFonts w:cstheme="minorHAnsi"/>
          <w:i/>
          <w:lang w:val="pt-BR"/>
        </w:rPr>
        <w:t>Diablo III</w:t>
      </w:r>
      <w:r w:rsidR="005E11CC">
        <w:rPr>
          <w:rFonts w:cstheme="minorHAnsi"/>
          <w:lang w:val="pt-BR"/>
        </w:rPr>
        <w:t xml:space="preserve">, os níveis de dificuldade mais altos apresentam inimigos mais poderosos que podem recompensar os jogadores com pilhagens mais poderosas! Ao contrário do sistema </w:t>
      </w:r>
      <w:r>
        <w:rPr>
          <w:rFonts w:cstheme="minorHAnsi"/>
          <w:lang w:val="pt-BR"/>
        </w:rPr>
        <w:t xml:space="preserve">anterior </w:t>
      </w:r>
      <w:r w:rsidR="005E11CC">
        <w:rPr>
          <w:rFonts w:cstheme="minorHAnsi"/>
          <w:lang w:val="pt-BR"/>
        </w:rPr>
        <w:t xml:space="preserve">de dificuldade em níveis, os jogadores não precisam vencer o jogo em um nível mais baixo para destravar os mais difíceis. Os novos níveis podem ser acessados a qualquer momento nos Modos Campanha e Aventura, ou seja, ficou muito mais conveniente encontrar o nível de desafio apropriado para você! </w:t>
      </w:r>
    </w:p>
    <w:p w:rsidR="002F03D6" w:rsidRDefault="002F03D6" w:rsidP="005E11CC">
      <w:pPr>
        <w:rPr>
          <w:b/>
          <w:bCs/>
          <w:lang w:val="pt-BR"/>
        </w:rPr>
      </w:pPr>
    </w:p>
    <w:p w:rsidR="002F03D6" w:rsidRDefault="002F03D6" w:rsidP="005E11CC">
      <w:pPr>
        <w:rPr>
          <w:b/>
          <w:bCs/>
          <w:lang w:val="pt-BR"/>
        </w:rPr>
      </w:pPr>
    </w:p>
    <w:p w:rsidR="00177ADA" w:rsidRPr="00204EBF" w:rsidRDefault="00177ADA" w:rsidP="005E11CC">
      <w:pPr>
        <w:rPr>
          <w:rFonts w:cstheme="minorHAnsi"/>
        </w:rPr>
      </w:pPr>
      <w:r>
        <w:rPr>
          <w:b/>
          <w:bCs/>
          <w:lang w:val="pt-BR"/>
        </w:rPr>
        <w:lastRenderedPageBreak/>
        <w:t>P. Como funciona o novo sistema de Excelência? Ele ficará disponível para todos os jogadores?</w:t>
      </w:r>
      <w:r>
        <w:rPr>
          <w:lang w:val="pt-BR"/>
        </w:rPr>
        <w:br/>
        <w:t xml:space="preserve">Nós fizemos três mudanças significativas no sistema de Excelência: </w:t>
      </w:r>
    </w:p>
    <w:p w:rsidR="00177ADA" w:rsidRPr="003750F8" w:rsidRDefault="00310676" w:rsidP="0085426F">
      <w:pPr>
        <w:pStyle w:val="ListParagraph"/>
        <w:numPr>
          <w:ilvl w:val="0"/>
          <w:numId w:val="1"/>
        </w:numPr>
        <w:rPr>
          <w:lang w:val="pt-BR"/>
        </w:rPr>
      </w:pPr>
      <w:r>
        <w:rPr>
          <w:lang w:val="pt-BR"/>
        </w:rPr>
        <w:t xml:space="preserve">Não há limite máximo para os níveis de Excelência. Os jogadores agora podem obter quantos níveis de Excelência </w:t>
      </w:r>
      <w:proofErr w:type="gramStart"/>
      <w:r>
        <w:rPr>
          <w:lang w:val="pt-BR"/>
        </w:rPr>
        <w:t>desejarem</w:t>
      </w:r>
      <w:proofErr w:type="gramEnd"/>
      <w:r>
        <w:rPr>
          <w:lang w:val="pt-BR"/>
        </w:rPr>
        <w:t>.</w:t>
      </w:r>
    </w:p>
    <w:p w:rsidR="00177ADA" w:rsidRPr="003750F8" w:rsidRDefault="002B68C3" w:rsidP="0085426F">
      <w:pPr>
        <w:pStyle w:val="ListParagraph"/>
        <w:numPr>
          <w:ilvl w:val="0"/>
          <w:numId w:val="1"/>
        </w:numPr>
        <w:rPr>
          <w:lang w:val="pt-BR"/>
        </w:rPr>
      </w:pPr>
      <w:r>
        <w:rPr>
          <w:lang w:val="pt-BR"/>
        </w:rPr>
        <w:t xml:space="preserve">Níveis de Excelência agora abrangem toda a sua conta, dependendo do tipo de jogo. Personagens normais em uma conta compartilham o nível de Excelência. Da mesma forma, todos os personagens Hardcore de uma conta compartilham o nível de Excelência. Toda experiência de nível de Excelência que você ganhar com </w:t>
      </w:r>
      <w:proofErr w:type="gramStart"/>
      <w:r>
        <w:rPr>
          <w:lang w:val="pt-BR"/>
        </w:rPr>
        <w:t>seus personagens Normal</w:t>
      </w:r>
      <w:proofErr w:type="gramEnd"/>
      <w:r>
        <w:rPr>
          <w:lang w:val="pt-BR"/>
        </w:rPr>
        <w:t xml:space="preserve"> ou Hardcore contribuirá para o "nível de Excelência Normal" ou "nível de Excelência </w:t>
      </w:r>
      <w:proofErr w:type="spellStart"/>
      <w:r>
        <w:rPr>
          <w:lang w:val="pt-BR"/>
        </w:rPr>
        <w:t>Hardcore</w:t>
      </w:r>
      <w:proofErr w:type="spellEnd"/>
      <w:r>
        <w:rPr>
          <w:lang w:val="pt-BR"/>
        </w:rPr>
        <w:t>".</w:t>
      </w:r>
    </w:p>
    <w:p w:rsidR="002B68C3" w:rsidRPr="003750F8" w:rsidRDefault="00310676" w:rsidP="0085426F">
      <w:pPr>
        <w:pStyle w:val="ListParagraph"/>
        <w:numPr>
          <w:ilvl w:val="0"/>
          <w:numId w:val="1"/>
        </w:numPr>
        <w:rPr>
          <w:lang w:val="pt-BR"/>
        </w:rPr>
      </w:pPr>
      <w:r>
        <w:rPr>
          <w:lang w:val="pt-BR"/>
        </w:rPr>
        <w:t xml:space="preserve">Os jogadores agora ganham pontos de Excelência sempre que passam de nível. Esses pontos podem ser gastos para incrementar vários atributos em quatro categorias diferentes: Atributos Principais, Ofensivos, Defensivos e Aventura. Todos os personagens da sua conta têm sua própria versão dos pontos alocados, que podem ser realocados a qualquer momento.  </w:t>
      </w:r>
    </w:p>
    <w:p w:rsidR="002B68C3" w:rsidRPr="003750F8" w:rsidRDefault="002B68C3" w:rsidP="00177ADA">
      <w:pPr>
        <w:rPr>
          <w:b/>
          <w:lang w:val="pt-BR"/>
        </w:rPr>
      </w:pPr>
      <w:r>
        <w:rPr>
          <w:lang w:val="pt-BR"/>
        </w:rPr>
        <w:t xml:space="preserve">Essas mudanças serão </w:t>
      </w:r>
      <w:r w:rsidR="002F03D6">
        <w:rPr>
          <w:lang w:val="pt-BR"/>
        </w:rPr>
        <w:t>implantadas</w:t>
      </w:r>
      <w:r>
        <w:rPr>
          <w:lang w:val="pt-BR"/>
        </w:rPr>
        <w:t xml:space="preserve"> como parte de um patch pré-expansão e estarão disponíveis para todos os jogadores.</w:t>
      </w:r>
    </w:p>
    <w:p w:rsidR="00EB4FEE" w:rsidRPr="003750F8" w:rsidRDefault="00EB4FEE" w:rsidP="00177ADA">
      <w:pPr>
        <w:rPr>
          <w:rFonts w:cstheme="minorHAnsi"/>
          <w:b/>
          <w:lang w:val="pt-BR"/>
        </w:rPr>
      </w:pPr>
      <w:r>
        <w:rPr>
          <w:rFonts w:cstheme="minorHAnsi"/>
          <w:b/>
          <w:bCs/>
          <w:lang w:val="pt-BR"/>
        </w:rPr>
        <w:t xml:space="preserve">P: Haverá uma casa de leilão </w:t>
      </w:r>
      <w:r w:rsidR="002F03D6">
        <w:rPr>
          <w:rFonts w:cstheme="minorHAnsi"/>
          <w:b/>
          <w:bCs/>
          <w:lang w:val="pt-BR"/>
        </w:rPr>
        <w:t>em</w:t>
      </w:r>
      <w:r>
        <w:rPr>
          <w:rFonts w:cstheme="minorHAnsi"/>
          <w:b/>
          <w:bCs/>
          <w:lang w:val="pt-BR"/>
        </w:rPr>
        <w:t xml:space="preserve"> </w:t>
      </w:r>
      <w:proofErr w:type="spellStart"/>
      <w:r>
        <w:rPr>
          <w:rFonts w:cstheme="minorHAnsi"/>
          <w:b/>
          <w:bCs/>
          <w:i/>
          <w:iCs/>
          <w:lang w:val="pt-BR"/>
        </w:rPr>
        <w:t>Reaper</w:t>
      </w:r>
      <w:proofErr w:type="spellEnd"/>
      <w:r>
        <w:rPr>
          <w:rFonts w:cstheme="minorHAnsi"/>
          <w:b/>
          <w:bCs/>
          <w:i/>
          <w:iCs/>
          <w:lang w:val="pt-BR"/>
        </w:rPr>
        <w:t xml:space="preserve"> </w:t>
      </w:r>
      <w:proofErr w:type="spellStart"/>
      <w:r>
        <w:rPr>
          <w:rFonts w:cstheme="minorHAnsi"/>
          <w:b/>
          <w:bCs/>
          <w:i/>
          <w:iCs/>
          <w:lang w:val="pt-BR"/>
        </w:rPr>
        <w:t>of</w:t>
      </w:r>
      <w:proofErr w:type="spellEnd"/>
      <w:r>
        <w:rPr>
          <w:rFonts w:cstheme="minorHAnsi"/>
          <w:b/>
          <w:bCs/>
          <w:i/>
          <w:iCs/>
          <w:lang w:val="pt-BR"/>
        </w:rPr>
        <w:t xml:space="preserve"> Souls</w:t>
      </w:r>
      <w:r>
        <w:rPr>
          <w:rFonts w:cstheme="minorHAnsi"/>
          <w:b/>
          <w:bCs/>
          <w:lang w:val="pt-BR"/>
        </w:rPr>
        <w:t>?</w:t>
      </w:r>
    </w:p>
    <w:p w:rsidR="00EB4FEE" w:rsidRPr="003750F8" w:rsidRDefault="00EB4FEE" w:rsidP="00177ADA">
      <w:pPr>
        <w:rPr>
          <w:rFonts w:cstheme="minorHAnsi"/>
          <w:i/>
          <w:lang w:val="pt-BR"/>
        </w:rPr>
      </w:pPr>
      <w:r>
        <w:rPr>
          <w:rFonts w:cstheme="minorHAnsi"/>
          <w:lang w:val="pt-BR"/>
        </w:rPr>
        <w:t>R:</w:t>
      </w:r>
      <w:r>
        <w:rPr>
          <w:rFonts w:cstheme="minorHAnsi"/>
          <w:i/>
          <w:iCs/>
          <w:lang w:val="pt-BR"/>
        </w:rPr>
        <w:t xml:space="preserve"> </w:t>
      </w:r>
      <w:r>
        <w:rPr>
          <w:rFonts w:cstheme="minorHAnsi"/>
          <w:lang w:val="pt-BR"/>
        </w:rPr>
        <w:t xml:space="preserve">A casa de leilão de ouro e dinheiro real será removida de </w:t>
      </w:r>
      <w:r>
        <w:rPr>
          <w:rFonts w:cstheme="minorHAnsi"/>
          <w:i/>
          <w:iCs/>
          <w:lang w:val="pt-BR"/>
        </w:rPr>
        <w:t xml:space="preserve">Diablo III </w:t>
      </w:r>
      <w:r>
        <w:rPr>
          <w:rFonts w:cstheme="minorHAnsi"/>
          <w:lang w:val="pt-BR"/>
        </w:rPr>
        <w:t xml:space="preserve">em 18 de Março de 2014 e não voltará </w:t>
      </w:r>
      <w:r w:rsidR="002F03D6">
        <w:rPr>
          <w:rFonts w:cstheme="minorHAnsi"/>
          <w:lang w:val="pt-BR"/>
        </w:rPr>
        <w:t>em</w:t>
      </w:r>
      <w:r>
        <w:rPr>
          <w:rFonts w:cstheme="minorHAnsi"/>
          <w:lang w:val="pt-BR"/>
        </w:rPr>
        <w:t xml:space="preserve"> </w:t>
      </w:r>
      <w:proofErr w:type="spellStart"/>
      <w:r>
        <w:rPr>
          <w:rFonts w:cstheme="minorHAnsi"/>
          <w:i/>
          <w:iCs/>
          <w:lang w:val="pt-BR"/>
        </w:rPr>
        <w:t>Reaper</w:t>
      </w:r>
      <w:proofErr w:type="spellEnd"/>
      <w:r>
        <w:rPr>
          <w:rFonts w:cstheme="minorHAnsi"/>
          <w:i/>
          <w:iCs/>
          <w:lang w:val="pt-BR"/>
        </w:rPr>
        <w:t xml:space="preserve"> </w:t>
      </w:r>
      <w:proofErr w:type="spellStart"/>
      <w:r>
        <w:rPr>
          <w:rFonts w:cstheme="minorHAnsi"/>
          <w:i/>
          <w:iCs/>
          <w:lang w:val="pt-BR"/>
        </w:rPr>
        <w:t>of</w:t>
      </w:r>
      <w:proofErr w:type="spellEnd"/>
      <w:r>
        <w:rPr>
          <w:rFonts w:cstheme="minorHAnsi"/>
          <w:i/>
          <w:iCs/>
          <w:lang w:val="pt-BR"/>
        </w:rPr>
        <w:t xml:space="preserve"> Souls</w:t>
      </w:r>
      <w:r>
        <w:rPr>
          <w:rFonts w:cstheme="minorHAnsi"/>
          <w:lang w:val="pt-BR"/>
        </w:rPr>
        <w:t xml:space="preserve">. </w:t>
      </w:r>
    </w:p>
    <w:p w:rsidR="003E5700" w:rsidRPr="003750F8" w:rsidRDefault="003E5700" w:rsidP="00177ADA">
      <w:pPr>
        <w:contextualSpacing/>
        <w:rPr>
          <w:b/>
          <w:lang w:val="pt-BR"/>
        </w:rPr>
      </w:pPr>
      <w:r>
        <w:rPr>
          <w:b/>
          <w:bCs/>
          <w:lang w:val="pt-BR"/>
        </w:rPr>
        <w:t xml:space="preserve">P. Os jogadores que têm </w:t>
      </w:r>
      <w:proofErr w:type="spellStart"/>
      <w:r>
        <w:rPr>
          <w:b/>
          <w:bCs/>
          <w:i/>
          <w:iCs/>
          <w:lang w:val="pt-BR"/>
        </w:rPr>
        <w:t>Reaper</w:t>
      </w:r>
      <w:proofErr w:type="spellEnd"/>
      <w:r>
        <w:rPr>
          <w:b/>
          <w:bCs/>
          <w:i/>
          <w:iCs/>
          <w:lang w:val="pt-BR"/>
        </w:rPr>
        <w:t xml:space="preserve"> </w:t>
      </w:r>
      <w:proofErr w:type="spellStart"/>
      <w:r>
        <w:rPr>
          <w:b/>
          <w:bCs/>
          <w:i/>
          <w:iCs/>
          <w:lang w:val="pt-BR"/>
        </w:rPr>
        <w:t>of</w:t>
      </w:r>
      <w:proofErr w:type="spellEnd"/>
      <w:r>
        <w:rPr>
          <w:b/>
          <w:bCs/>
          <w:i/>
          <w:iCs/>
          <w:lang w:val="pt-BR"/>
        </w:rPr>
        <w:t xml:space="preserve"> Souls </w:t>
      </w:r>
      <w:r>
        <w:rPr>
          <w:b/>
          <w:bCs/>
          <w:lang w:val="pt-BR"/>
        </w:rPr>
        <w:t>poderão jogar com quem não tem?</w:t>
      </w:r>
    </w:p>
    <w:p w:rsidR="003E5700" w:rsidRPr="003750F8" w:rsidRDefault="003E5700" w:rsidP="00177ADA">
      <w:pPr>
        <w:contextualSpacing/>
        <w:rPr>
          <w:lang w:val="pt-BR"/>
        </w:rPr>
      </w:pPr>
      <w:r>
        <w:rPr>
          <w:lang w:val="pt-BR"/>
        </w:rPr>
        <w:t xml:space="preserve">No momento, sim. </w:t>
      </w:r>
      <w:r w:rsidR="002F03D6">
        <w:rPr>
          <w:lang w:val="pt-BR"/>
        </w:rPr>
        <w:t xml:space="preserve">Entretanto, </w:t>
      </w:r>
      <w:r>
        <w:rPr>
          <w:lang w:val="pt-BR"/>
        </w:rPr>
        <w:t xml:space="preserve">o Ato V não estará disponível para os jogadores que não </w:t>
      </w:r>
      <w:r w:rsidR="002F03D6">
        <w:rPr>
          <w:lang w:val="pt-BR"/>
        </w:rPr>
        <w:t>adquirirem</w:t>
      </w:r>
      <w:r>
        <w:rPr>
          <w:lang w:val="pt-BR"/>
        </w:rPr>
        <w:t xml:space="preserve"> a expansão. </w:t>
      </w:r>
    </w:p>
    <w:p w:rsidR="002F03D6" w:rsidRDefault="002F03D6" w:rsidP="00177ADA">
      <w:pPr>
        <w:contextualSpacing/>
        <w:rPr>
          <w:b/>
          <w:bCs/>
          <w:lang w:val="pt-BR"/>
        </w:rPr>
      </w:pPr>
    </w:p>
    <w:p w:rsidR="003E5700" w:rsidRPr="003750F8" w:rsidRDefault="003E5700" w:rsidP="00177ADA">
      <w:pPr>
        <w:contextualSpacing/>
        <w:rPr>
          <w:b/>
          <w:lang w:val="pt-BR"/>
        </w:rPr>
      </w:pPr>
      <w:r>
        <w:rPr>
          <w:b/>
          <w:bCs/>
          <w:lang w:val="pt-BR"/>
        </w:rPr>
        <w:t xml:space="preserve">P: Haverá um beta para </w:t>
      </w:r>
      <w:proofErr w:type="spellStart"/>
      <w:r>
        <w:rPr>
          <w:b/>
          <w:bCs/>
          <w:i/>
          <w:iCs/>
          <w:lang w:val="pt-BR"/>
        </w:rPr>
        <w:t>Reaper</w:t>
      </w:r>
      <w:proofErr w:type="spellEnd"/>
      <w:r>
        <w:rPr>
          <w:b/>
          <w:bCs/>
          <w:i/>
          <w:iCs/>
          <w:lang w:val="pt-BR"/>
        </w:rPr>
        <w:t xml:space="preserve"> </w:t>
      </w:r>
      <w:proofErr w:type="spellStart"/>
      <w:r>
        <w:rPr>
          <w:b/>
          <w:bCs/>
          <w:i/>
          <w:iCs/>
          <w:lang w:val="pt-BR"/>
        </w:rPr>
        <w:t>of</w:t>
      </w:r>
      <w:proofErr w:type="spellEnd"/>
      <w:r>
        <w:rPr>
          <w:b/>
          <w:bCs/>
          <w:i/>
          <w:iCs/>
          <w:lang w:val="pt-BR"/>
        </w:rPr>
        <w:t xml:space="preserve"> Souls</w:t>
      </w:r>
      <w:r>
        <w:rPr>
          <w:b/>
          <w:bCs/>
          <w:lang w:val="pt-BR"/>
        </w:rPr>
        <w:t>?</w:t>
      </w:r>
    </w:p>
    <w:p w:rsidR="00310676" w:rsidRPr="003750F8" w:rsidRDefault="00B219CF" w:rsidP="00177ADA">
      <w:pPr>
        <w:rPr>
          <w:lang w:val="pt-BR"/>
        </w:rPr>
      </w:pPr>
      <w:r>
        <w:rPr>
          <w:lang w:val="pt-BR"/>
        </w:rPr>
        <w:t>R: Não temos detalhes sobre isso por enquanto.</w:t>
      </w:r>
    </w:p>
    <w:p w:rsidR="003E5700" w:rsidRPr="003750F8" w:rsidRDefault="003E5700" w:rsidP="00177ADA">
      <w:pPr>
        <w:contextualSpacing/>
        <w:rPr>
          <w:b/>
          <w:lang w:val="pt-BR"/>
        </w:rPr>
      </w:pPr>
      <w:r>
        <w:rPr>
          <w:b/>
          <w:bCs/>
          <w:lang w:val="pt-BR"/>
        </w:rPr>
        <w:t xml:space="preserve">P: Quando </w:t>
      </w:r>
      <w:proofErr w:type="spellStart"/>
      <w:r>
        <w:rPr>
          <w:b/>
          <w:bCs/>
          <w:i/>
          <w:iCs/>
          <w:lang w:val="pt-BR"/>
        </w:rPr>
        <w:t>Reaper</w:t>
      </w:r>
      <w:proofErr w:type="spellEnd"/>
      <w:r>
        <w:rPr>
          <w:b/>
          <w:bCs/>
          <w:i/>
          <w:iCs/>
          <w:lang w:val="pt-BR"/>
        </w:rPr>
        <w:t xml:space="preserve"> </w:t>
      </w:r>
      <w:proofErr w:type="spellStart"/>
      <w:r>
        <w:rPr>
          <w:b/>
          <w:bCs/>
          <w:i/>
          <w:iCs/>
          <w:lang w:val="pt-BR"/>
        </w:rPr>
        <w:t>of</w:t>
      </w:r>
      <w:proofErr w:type="spellEnd"/>
      <w:r>
        <w:rPr>
          <w:b/>
          <w:bCs/>
          <w:i/>
          <w:iCs/>
          <w:lang w:val="pt-BR"/>
        </w:rPr>
        <w:t xml:space="preserve"> Souls </w:t>
      </w:r>
      <w:r>
        <w:rPr>
          <w:b/>
          <w:bCs/>
          <w:lang w:val="pt-BR"/>
        </w:rPr>
        <w:t>será lançado?</w:t>
      </w:r>
    </w:p>
    <w:p w:rsidR="003E5700" w:rsidRPr="003750F8" w:rsidRDefault="00B219CF" w:rsidP="00177ADA">
      <w:pPr>
        <w:contextualSpacing/>
        <w:rPr>
          <w:b/>
          <w:lang w:val="pt-BR"/>
        </w:rPr>
      </w:pPr>
      <w:r>
        <w:rPr>
          <w:lang w:val="pt-BR"/>
        </w:rPr>
        <w:t>R: Ainda não estamos prontos para confirmar uma data de lançamento.</w:t>
      </w:r>
    </w:p>
    <w:p w:rsidR="003E5700" w:rsidRPr="003750F8" w:rsidRDefault="003E5700" w:rsidP="00177ADA">
      <w:pPr>
        <w:contextualSpacing/>
        <w:rPr>
          <w:b/>
          <w:lang w:val="pt-BR"/>
        </w:rPr>
      </w:pPr>
    </w:p>
    <w:p w:rsidR="003E5700" w:rsidRPr="003750F8" w:rsidRDefault="003E5700" w:rsidP="00177ADA">
      <w:pPr>
        <w:contextualSpacing/>
        <w:rPr>
          <w:b/>
          <w:lang w:val="pt-BR"/>
        </w:rPr>
      </w:pPr>
      <w:r>
        <w:rPr>
          <w:b/>
          <w:bCs/>
          <w:lang w:val="pt-BR"/>
        </w:rPr>
        <w:t>P: Quanto custa</w:t>
      </w:r>
      <w:r w:rsidR="002F03D6">
        <w:rPr>
          <w:b/>
          <w:bCs/>
          <w:lang w:val="pt-BR"/>
        </w:rPr>
        <w:t>rá</w:t>
      </w:r>
      <w:r>
        <w:rPr>
          <w:b/>
          <w:bCs/>
          <w:lang w:val="pt-BR"/>
        </w:rPr>
        <w:t xml:space="preserve"> </w:t>
      </w:r>
      <w:proofErr w:type="spellStart"/>
      <w:r>
        <w:rPr>
          <w:b/>
          <w:bCs/>
          <w:i/>
          <w:iCs/>
          <w:lang w:val="pt-BR"/>
        </w:rPr>
        <w:t>Reaper</w:t>
      </w:r>
      <w:proofErr w:type="spellEnd"/>
      <w:r>
        <w:rPr>
          <w:b/>
          <w:bCs/>
          <w:i/>
          <w:iCs/>
          <w:lang w:val="pt-BR"/>
        </w:rPr>
        <w:t xml:space="preserve"> </w:t>
      </w:r>
      <w:proofErr w:type="spellStart"/>
      <w:r>
        <w:rPr>
          <w:b/>
          <w:bCs/>
          <w:i/>
          <w:iCs/>
          <w:lang w:val="pt-BR"/>
        </w:rPr>
        <w:t>of</w:t>
      </w:r>
      <w:proofErr w:type="spellEnd"/>
      <w:r>
        <w:rPr>
          <w:b/>
          <w:bCs/>
          <w:i/>
          <w:iCs/>
          <w:lang w:val="pt-BR"/>
        </w:rPr>
        <w:t xml:space="preserve"> Souls</w:t>
      </w:r>
      <w:r>
        <w:rPr>
          <w:b/>
          <w:bCs/>
          <w:lang w:val="pt-BR"/>
        </w:rPr>
        <w:t xml:space="preserve">? </w:t>
      </w:r>
      <w:r w:rsidR="002F03D6">
        <w:rPr>
          <w:b/>
          <w:bCs/>
          <w:lang w:val="pt-BR"/>
        </w:rPr>
        <w:t>Haverá</w:t>
      </w:r>
      <w:r>
        <w:rPr>
          <w:b/>
          <w:bCs/>
          <w:lang w:val="pt-BR"/>
        </w:rPr>
        <w:t xml:space="preserve"> uma Edição de Colecionador?</w:t>
      </w:r>
    </w:p>
    <w:p w:rsidR="003E5700" w:rsidRPr="003750F8" w:rsidRDefault="00B219CF" w:rsidP="001D1BD3">
      <w:pPr>
        <w:contextualSpacing/>
        <w:rPr>
          <w:lang w:val="pt-BR"/>
        </w:rPr>
      </w:pPr>
      <w:r>
        <w:rPr>
          <w:lang w:val="pt-BR"/>
        </w:rPr>
        <w:t xml:space="preserve">R: Ainda não estamos prontos para confirmar nem o preço </w:t>
      </w:r>
      <w:r w:rsidR="002F03D6">
        <w:rPr>
          <w:lang w:val="pt-BR"/>
        </w:rPr>
        <w:t xml:space="preserve">e </w:t>
      </w:r>
      <w:r>
        <w:rPr>
          <w:lang w:val="pt-BR"/>
        </w:rPr>
        <w:t>nem a existência de uma Edição de Colecionador.</w:t>
      </w:r>
    </w:p>
    <w:p w:rsidR="003E5700" w:rsidRPr="003750F8" w:rsidRDefault="003E5700" w:rsidP="00177ADA">
      <w:pPr>
        <w:contextualSpacing/>
        <w:rPr>
          <w:b/>
          <w:lang w:val="pt-BR"/>
        </w:rPr>
      </w:pPr>
    </w:p>
    <w:p w:rsidR="003E5700" w:rsidRPr="003750F8" w:rsidRDefault="003E5700" w:rsidP="00177ADA">
      <w:pPr>
        <w:contextualSpacing/>
        <w:rPr>
          <w:b/>
          <w:lang w:val="pt-BR"/>
        </w:rPr>
      </w:pPr>
      <w:r>
        <w:rPr>
          <w:b/>
          <w:bCs/>
          <w:lang w:val="pt-BR"/>
        </w:rPr>
        <w:t xml:space="preserve">P. Em que idiomas o </w:t>
      </w:r>
      <w:proofErr w:type="spellStart"/>
      <w:r>
        <w:rPr>
          <w:b/>
          <w:bCs/>
          <w:i/>
          <w:iCs/>
          <w:lang w:val="pt-BR"/>
        </w:rPr>
        <w:t>Reaper</w:t>
      </w:r>
      <w:proofErr w:type="spellEnd"/>
      <w:r>
        <w:rPr>
          <w:b/>
          <w:bCs/>
          <w:i/>
          <w:iCs/>
          <w:lang w:val="pt-BR"/>
        </w:rPr>
        <w:t xml:space="preserve"> </w:t>
      </w:r>
      <w:proofErr w:type="spellStart"/>
      <w:r>
        <w:rPr>
          <w:b/>
          <w:bCs/>
          <w:i/>
          <w:iCs/>
          <w:lang w:val="pt-BR"/>
        </w:rPr>
        <w:t>of</w:t>
      </w:r>
      <w:proofErr w:type="spellEnd"/>
      <w:r>
        <w:rPr>
          <w:b/>
          <w:bCs/>
          <w:i/>
          <w:iCs/>
          <w:lang w:val="pt-BR"/>
        </w:rPr>
        <w:t xml:space="preserve"> Souls</w:t>
      </w:r>
      <w:r>
        <w:rPr>
          <w:b/>
          <w:bCs/>
          <w:lang w:val="pt-BR"/>
        </w:rPr>
        <w:t xml:space="preserve"> estará disponível?</w:t>
      </w:r>
    </w:p>
    <w:p w:rsidR="003E5700" w:rsidRPr="003750F8" w:rsidRDefault="00B219CF" w:rsidP="00177ADA">
      <w:pPr>
        <w:contextualSpacing/>
        <w:rPr>
          <w:lang w:val="pt-BR"/>
        </w:rPr>
      </w:pPr>
      <w:r>
        <w:rPr>
          <w:lang w:val="pt-BR"/>
        </w:rPr>
        <w:t>R: O jogo será lançado em inglês, com versões localizadas em espanhol latino-americano, português brasileiro, francês, alemão, espanhol europeu, italiano, polonês, coreano</w:t>
      </w:r>
      <w:r w:rsidR="002F03D6">
        <w:rPr>
          <w:lang w:val="pt-BR"/>
        </w:rPr>
        <w:t>, russo</w:t>
      </w:r>
      <w:r>
        <w:rPr>
          <w:lang w:val="pt-BR"/>
        </w:rPr>
        <w:t xml:space="preserve"> e </w:t>
      </w:r>
      <w:r w:rsidR="002F03D6">
        <w:rPr>
          <w:lang w:val="pt-BR"/>
        </w:rPr>
        <w:t>chinês tradicional para Windows;</w:t>
      </w:r>
      <w:r>
        <w:rPr>
          <w:lang w:val="pt-BR"/>
        </w:rPr>
        <w:t xml:space="preserve"> e em inglês, francês e alemão para Mac.</w:t>
      </w:r>
    </w:p>
    <w:p w:rsidR="003E5700" w:rsidRDefault="003E5700" w:rsidP="00177ADA">
      <w:pPr>
        <w:contextualSpacing/>
        <w:rPr>
          <w:b/>
          <w:lang w:val="pt-BR"/>
        </w:rPr>
      </w:pPr>
    </w:p>
    <w:p w:rsidR="002F03D6" w:rsidRDefault="002F03D6" w:rsidP="00177ADA">
      <w:pPr>
        <w:contextualSpacing/>
        <w:rPr>
          <w:b/>
          <w:lang w:val="pt-BR"/>
        </w:rPr>
      </w:pPr>
    </w:p>
    <w:p w:rsidR="002F03D6" w:rsidRPr="003750F8" w:rsidRDefault="002F03D6" w:rsidP="00177ADA">
      <w:pPr>
        <w:contextualSpacing/>
        <w:rPr>
          <w:b/>
          <w:lang w:val="pt-BR"/>
        </w:rPr>
      </w:pPr>
    </w:p>
    <w:p w:rsidR="003E5700" w:rsidRPr="003750F8" w:rsidRDefault="003E5700" w:rsidP="00177ADA">
      <w:pPr>
        <w:contextualSpacing/>
        <w:rPr>
          <w:b/>
          <w:lang w:val="pt-BR"/>
        </w:rPr>
      </w:pPr>
      <w:r>
        <w:rPr>
          <w:b/>
          <w:bCs/>
          <w:lang w:val="pt-BR"/>
        </w:rPr>
        <w:lastRenderedPageBreak/>
        <w:t xml:space="preserve">P. </w:t>
      </w:r>
      <w:proofErr w:type="spellStart"/>
      <w:r>
        <w:rPr>
          <w:b/>
          <w:bCs/>
          <w:i/>
          <w:iCs/>
          <w:lang w:val="pt-BR"/>
        </w:rPr>
        <w:t>Reaper</w:t>
      </w:r>
      <w:proofErr w:type="spellEnd"/>
      <w:r>
        <w:rPr>
          <w:b/>
          <w:bCs/>
          <w:i/>
          <w:iCs/>
          <w:lang w:val="pt-BR"/>
        </w:rPr>
        <w:t xml:space="preserve"> </w:t>
      </w:r>
      <w:proofErr w:type="spellStart"/>
      <w:r>
        <w:rPr>
          <w:b/>
          <w:bCs/>
          <w:i/>
          <w:iCs/>
          <w:lang w:val="pt-BR"/>
        </w:rPr>
        <w:t>of</w:t>
      </w:r>
      <w:proofErr w:type="spellEnd"/>
      <w:r>
        <w:rPr>
          <w:b/>
          <w:bCs/>
          <w:i/>
          <w:iCs/>
          <w:lang w:val="pt-BR"/>
        </w:rPr>
        <w:t xml:space="preserve"> Souls</w:t>
      </w:r>
      <w:r>
        <w:rPr>
          <w:b/>
          <w:bCs/>
          <w:lang w:val="pt-BR"/>
        </w:rPr>
        <w:t xml:space="preserve"> ainda receberá a classificação de 16 anos?</w:t>
      </w:r>
    </w:p>
    <w:p w:rsidR="00EB4FEE" w:rsidRPr="002F03D6" w:rsidRDefault="001D1BD3" w:rsidP="002F03D6">
      <w:pPr>
        <w:contextualSpacing/>
        <w:rPr>
          <w:lang w:val="pt-BR"/>
        </w:rPr>
      </w:pPr>
      <w:r>
        <w:rPr>
          <w:lang w:val="pt-BR"/>
        </w:rPr>
        <w:t>R: Nós ainda não enviamos o produto para a avaliação. Informaremos a respeito de nossas classificações assim que ficarem definidas oficialmente.</w:t>
      </w:r>
    </w:p>
    <w:sectPr w:rsidR="00EB4FEE" w:rsidRPr="002F03D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78029B"/>
    <w:multiLevelType w:val="hybridMultilevel"/>
    <w:tmpl w:val="4484F8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4FEE"/>
    <w:rsid w:val="000C5A35"/>
    <w:rsid w:val="000E637D"/>
    <w:rsid w:val="0013247D"/>
    <w:rsid w:val="001770BA"/>
    <w:rsid w:val="00177ADA"/>
    <w:rsid w:val="001D1BD3"/>
    <w:rsid w:val="00204EBF"/>
    <w:rsid w:val="002B68C3"/>
    <w:rsid w:val="002F03D6"/>
    <w:rsid w:val="00310676"/>
    <w:rsid w:val="003750F8"/>
    <w:rsid w:val="00395FD6"/>
    <w:rsid w:val="003E5700"/>
    <w:rsid w:val="004A5D14"/>
    <w:rsid w:val="005E11CC"/>
    <w:rsid w:val="005F0A8B"/>
    <w:rsid w:val="00622663"/>
    <w:rsid w:val="00715A04"/>
    <w:rsid w:val="00724B6E"/>
    <w:rsid w:val="007811B2"/>
    <w:rsid w:val="0085426F"/>
    <w:rsid w:val="0088081B"/>
    <w:rsid w:val="008E1D62"/>
    <w:rsid w:val="009A210E"/>
    <w:rsid w:val="009B66E8"/>
    <w:rsid w:val="00A01EE8"/>
    <w:rsid w:val="00B062A9"/>
    <w:rsid w:val="00B10E5A"/>
    <w:rsid w:val="00B20B25"/>
    <w:rsid w:val="00B219CF"/>
    <w:rsid w:val="00BF08F0"/>
    <w:rsid w:val="00C17E0D"/>
    <w:rsid w:val="00C90364"/>
    <w:rsid w:val="00DB09FA"/>
    <w:rsid w:val="00DE0BF0"/>
    <w:rsid w:val="00E71CBE"/>
    <w:rsid w:val="00E762C7"/>
    <w:rsid w:val="00EB0A28"/>
    <w:rsid w:val="00EB4FEE"/>
    <w:rsid w:val="00EC1152"/>
    <w:rsid w:val="00F237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B4FEE"/>
    <w:pPr>
      <w:tabs>
        <w:tab w:val="center" w:pos="4680"/>
        <w:tab w:val="right" w:pos="9360"/>
      </w:tabs>
      <w:spacing w:after="0" w:line="240" w:lineRule="auto"/>
    </w:pPr>
    <w:rPr>
      <w:rFonts w:ascii="Times New Roman" w:eastAsia="Batang" w:hAnsi="Times New Roman" w:cs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EB4FEE"/>
    <w:rPr>
      <w:rFonts w:ascii="Times New Roman" w:eastAsia="Batang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E71C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71C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71C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71C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71CBE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71CBE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71CB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1CBE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177AD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B4FEE"/>
    <w:pPr>
      <w:tabs>
        <w:tab w:val="center" w:pos="4680"/>
        <w:tab w:val="right" w:pos="9360"/>
      </w:tabs>
      <w:spacing w:after="0" w:line="240" w:lineRule="auto"/>
    </w:pPr>
    <w:rPr>
      <w:rFonts w:ascii="Times New Roman" w:eastAsia="Batang" w:hAnsi="Times New Roman" w:cs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EB4FEE"/>
    <w:rPr>
      <w:rFonts w:ascii="Times New Roman" w:eastAsia="Batang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E71C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71CB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71CB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71C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71CBE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71CBE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71CB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1CBE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177A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05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33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93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5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35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microsoft.com/office/2011/relationships/commentsExtended" Target="commentsExtended.xml"/><Relationship Id="rId4" Type="http://schemas.openxmlformats.org/officeDocument/2006/relationships/settings" Target="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4</Pages>
  <Words>1156</Words>
  <Characters>6593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Blizzard Entertainment</Company>
  <LinksUpToDate>false</LinksUpToDate>
  <CharactersWithSpaces>7734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Luisa Mota</dc:creator>
  <cp:lastModifiedBy>Andre de Abreu</cp:lastModifiedBy>
  <cp:revision>8</cp:revision>
  <dcterms:created xsi:type="dcterms:W3CDTF">2013-10-29T21:36:00Z</dcterms:created>
  <dcterms:modified xsi:type="dcterms:W3CDTF">2013-10-29T22:30:00Z</dcterms:modified>
</cp:coreProperties>
</file>