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97" w:rsidRDefault="000E3F97" w:rsidP="00303609">
      <w:pPr>
        <w:jc w:val="center"/>
        <w:rPr>
          <w:b/>
          <w:bCs/>
        </w:rPr>
      </w:pPr>
    </w:p>
    <w:p w:rsidR="00614E86" w:rsidRPr="00821118" w:rsidRDefault="009C02AF" w:rsidP="00821118">
      <w:pPr>
        <w:jc w:val="center"/>
        <w:rPr>
          <w:b/>
          <w:bCs/>
        </w:rPr>
      </w:pPr>
      <w:r>
        <w:rPr>
          <w:b/>
        </w:rPr>
        <w:t>МАЙК ДОНЕЙС</w:t>
      </w:r>
    </w:p>
    <w:p w:rsidR="00303609" w:rsidRPr="00F21F7C" w:rsidRDefault="00821118" w:rsidP="00303609">
      <w:pPr>
        <w:jc w:val="center"/>
        <w:rPr>
          <w:b/>
          <w:bCs/>
        </w:rPr>
      </w:pPr>
      <w:r>
        <w:rPr>
          <w:b/>
        </w:rPr>
        <w:t>Главный дизайнер игры (финальный дизайн)</w:t>
      </w:r>
    </w:p>
    <w:p w:rsidR="00303609" w:rsidRPr="00B22003" w:rsidRDefault="00303609" w:rsidP="00303609">
      <w:pPr>
        <w:snapToGrid w:val="0"/>
        <w:jc w:val="center"/>
        <w:rPr>
          <w:b/>
          <w:bCs/>
        </w:rPr>
      </w:pPr>
      <w:r>
        <w:rPr>
          <w:b/>
        </w:rPr>
        <w:t xml:space="preserve">Blizzard </w:t>
      </w:r>
      <w:proofErr w:type="spellStart"/>
      <w:r>
        <w:rPr>
          <w:b/>
        </w:rPr>
        <w:t>Entertainment</w:t>
      </w:r>
      <w:proofErr w:type="spellEnd"/>
    </w:p>
    <w:p w:rsidR="00303609" w:rsidRDefault="00303609" w:rsidP="00303609"/>
    <w:p w:rsidR="00303609" w:rsidRDefault="00DE59C7" w:rsidP="00821118">
      <w:pPr>
        <w:jc w:val="both"/>
      </w:pPr>
      <w:r>
        <w:t xml:space="preserve">Главный дизайнер </w:t>
      </w:r>
      <w:proofErr w:type="spellStart"/>
      <w:r>
        <w:rPr>
          <w:i/>
        </w:rPr>
        <w:t>Hearthstone</w:t>
      </w:r>
      <w:proofErr w:type="spellEnd"/>
      <w:r>
        <w:t xml:space="preserve"> Майк </w:t>
      </w:r>
      <w:proofErr w:type="spellStart"/>
      <w:r>
        <w:t>Донейс</w:t>
      </w:r>
      <w:proofErr w:type="spellEnd"/>
      <w:r>
        <w:t xml:space="preserve"> отвечает за дизайн и баланс карт.</w:t>
      </w:r>
    </w:p>
    <w:p w:rsidR="00821118" w:rsidRDefault="00821118" w:rsidP="00821118">
      <w:pPr>
        <w:jc w:val="both"/>
      </w:pPr>
    </w:p>
    <w:p w:rsidR="00303609" w:rsidRDefault="00821118" w:rsidP="00821118">
      <w:pPr>
        <w:jc w:val="both"/>
      </w:pPr>
      <w:r>
        <w:t xml:space="preserve">Майк пришел в Blizzard </w:t>
      </w:r>
      <w:proofErr w:type="spellStart"/>
      <w:r>
        <w:t>Entertainment</w:t>
      </w:r>
      <w:proofErr w:type="spellEnd"/>
      <w:r>
        <w:t xml:space="preserve"> в 2013 году. До этого он занимал должность старшего дизайнера </w:t>
      </w:r>
      <w:r w:rsidR="00A109E4">
        <w:t>проекта</w:t>
      </w:r>
      <w:r>
        <w:t xml:space="preserve"> </w:t>
      </w:r>
      <w:proofErr w:type="spellStart"/>
      <w:r>
        <w:rPr>
          <w:i/>
        </w:rPr>
        <w:t>Marvel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Heroes</w:t>
      </w:r>
      <w:proofErr w:type="spellEnd"/>
      <w:r w:rsidR="00A109E4">
        <w:rPr>
          <w:i/>
        </w:rPr>
        <w:t xml:space="preserve"> </w:t>
      </w:r>
      <w:r w:rsidR="00A109E4" w:rsidRPr="00A109E4">
        <w:t>в компании</w:t>
      </w:r>
      <w:r w:rsidR="00A109E4">
        <w:rPr>
          <w:i/>
        </w:rPr>
        <w:t xml:space="preserve"> </w:t>
      </w:r>
      <w:proofErr w:type="spellStart"/>
      <w:r w:rsidR="00A109E4">
        <w:t>Gazillion</w:t>
      </w:r>
      <w:proofErr w:type="spellEnd"/>
      <w:r w:rsidR="00A109E4">
        <w:t xml:space="preserve"> </w:t>
      </w:r>
      <w:proofErr w:type="spellStart"/>
      <w:r w:rsidR="00A109E4">
        <w:t>Entertainment</w:t>
      </w:r>
      <w:bookmarkStart w:id="0" w:name="_GoBack"/>
      <w:bookmarkEnd w:id="0"/>
      <w:proofErr w:type="spellEnd"/>
      <w:r>
        <w:t xml:space="preserve">. Кроме того, он был директором по дизайну коллекционной карточной игры </w:t>
      </w:r>
      <w:proofErr w:type="spellStart"/>
      <w:r>
        <w:rPr>
          <w:i/>
        </w:rPr>
        <w:t>World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Warcraft</w:t>
      </w:r>
      <w:proofErr w:type="spellEnd"/>
      <w:r>
        <w:t xml:space="preserve"> в компании </w:t>
      </w:r>
      <w:proofErr w:type="spellStart"/>
      <w:r>
        <w:t>Cryptozoic</w:t>
      </w:r>
      <w:proofErr w:type="spellEnd"/>
      <w:r>
        <w:t xml:space="preserve"> </w:t>
      </w:r>
      <w:proofErr w:type="spellStart"/>
      <w:r>
        <w:t>Entertainment</w:t>
      </w:r>
      <w:proofErr w:type="spellEnd"/>
      <w:r>
        <w:t xml:space="preserve">. Майк работал на позиции старшего дизайнера на протяжении 10 лет; среди проектов с его участием стоит особо отметить </w:t>
      </w:r>
      <w:proofErr w:type="spellStart"/>
      <w:r>
        <w:rPr>
          <w:i/>
        </w:rPr>
        <w:t>Magic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Gathering</w:t>
      </w:r>
      <w:proofErr w:type="spellEnd"/>
      <w:r>
        <w:t xml:space="preserve"> и </w:t>
      </w:r>
      <w:proofErr w:type="spellStart"/>
      <w:r>
        <w:rPr>
          <w:i/>
        </w:rPr>
        <w:t>Dungeons</w:t>
      </w:r>
      <w:proofErr w:type="spellEnd"/>
      <w:r>
        <w:rPr>
          <w:i/>
        </w:rPr>
        <w:t xml:space="preserve"> &amp; </w:t>
      </w:r>
      <w:proofErr w:type="spellStart"/>
      <w:r>
        <w:rPr>
          <w:i/>
        </w:rPr>
        <w:t>Dragons</w:t>
      </w:r>
      <w:proofErr w:type="spellEnd"/>
      <w:r>
        <w:t>.</w:t>
      </w:r>
    </w:p>
    <w:p w:rsidR="00821118" w:rsidRDefault="00821118" w:rsidP="00821118">
      <w:pPr>
        <w:jc w:val="both"/>
      </w:pPr>
    </w:p>
    <w:p w:rsidR="00A41E70" w:rsidRPr="00821118" w:rsidRDefault="00A109E4" w:rsidP="00821118">
      <w:pPr>
        <w:jc w:val="both"/>
      </w:pPr>
      <w:r>
        <w:t xml:space="preserve">Майк любит соревноваться </w:t>
      </w:r>
      <w:r w:rsidR="0095689B">
        <w:t>и начинал свою карьеру как профессиональный игрок</w:t>
      </w:r>
      <w:r w:rsidRPr="00A109E4">
        <w:t xml:space="preserve"> </w:t>
      </w:r>
      <w:r>
        <w:t>ККИ</w:t>
      </w:r>
      <w:r w:rsidR="0095689B">
        <w:t>. Он и сейчас играет в карточные игры на профессиональном уровне. Также Майк имеет степень бакалавра в области компьютерных наук.</w:t>
      </w:r>
    </w:p>
    <w:p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988" w:rsidRDefault="00B47988" w:rsidP="000E3F97">
      <w:r>
        <w:separator/>
      </w:r>
    </w:p>
  </w:endnote>
  <w:endnote w:type="continuationSeparator" w:id="0">
    <w:p w:rsidR="00B47988" w:rsidRDefault="00B47988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988" w:rsidRDefault="00B47988" w:rsidP="000E3F97">
      <w:r>
        <w:separator/>
      </w:r>
    </w:p>
  </w:footnote>
  <w:footnote w:type="continuationSeparator" w:id="0">
    <w:p w:rsidR="00B47988" w:rsidRDefault="00B47988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B72D3"/>
    <w:rsid w:val="000E3F97"/>
    <w:rsid w:val="00145925"/>
    <w:rsid w:val="001B1E70"/>
    <w:rsid w:val="001E7C6C"/>
    <w:rsid w:val="00202746"/>
    <w:rsid w:val="002057B3"/>
    <w:rsid w:val="00250F30"/>
    <w:rsid w:val="002B47E1"/>
    <w:rsid w:val="002E5C15"/>
    <w:rsid w:val="002F606F"/>
    <w:rsid w:val="00303609"/>
    <w:rsid w:val="00316FDE"/>
    <w:rsid w:val="004256FA"/>
    <w:rsid w:val="004263F4"/>
    <w:rsid w:val="00483655"/>
    <w:rsid w:val="004B5A67"/>
    <w:rsid w:val="00510C04"/>
    <w:rsid w:val="005235E7"/>
    <w:rsid w:val="00553EC7"/>
    <w:rsid w:val="005A7DA2"/>
    <w:rsid w:val="005E1EC4"/>
    <w:rsid w:val="00614E86"/>
    <w:rsid w:val="00633C5C"/>
    <w:rsid w:val="006A0EB2"/>
    <w:rsid w:val="00762ADC"/>
    <w:rsid w:val="00802D94"/>
    <w:rsid w:val="00821118"/>
    <w:rsid w:val="00822C99"/>
    <w:rsid w:val="008479B0"/>
    <w:rsid w:val="008568DA"/>
    <w:rsid w:val="00870BDC"/>
    <w:rsid w:val="008948F9"/>
    <w:rsid w:val="008B5F48"/>
    <w:rsid w:val="008E00D1"/>
    <w:rsid w:val="0092423A"/>
    <w:rsid w:val="0095689B"/>
    <w:rsid w:val="009B0B8F"/>
    <w:rsid w:val="009C02AF"/>
    <w:rsid w:val="00A109E4"/>
    <w:rsid w:val="00A41E70"/>
    <w:rsid w:val="00A53702"/>
    <w:rsid w:val="00A54E10"/>
    <w:rsid w:val="00A77E00"/>
    <w:rsid w:val="00AB01D8"/>
    <w:rsid w:val="00AE3AA1"/>
    <w:rsid w:val="00B474B5"/>
    <w:rsid w:val="00B47988"/>
    <w:rsid w:val="00BD10AB"/>
    <w:rsid w:val="00BF7CD8"/>
    <w:rsid w:val="00CB372C"/>
    <w:rsid w:val="00D647D5"/>
    <w:rsid w:val="00DE59C7"/>
    <w:rsid w:val="00DF2F50"/>
    <w:rsid w:val="00E0355A"/>
    <w:rsid w:val="00EB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72CF3"/>
  <w15:docId w15:val="{7C9C80E0-6709-4CD6-8CF0-59329A4D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B332E0CF-CC62-4641-B30F-4DA721AB48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5D62F0-AE95-4581-AB33-855855CB5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0EE973-8D9E-4987-B1AD-D08888A12336}">
  <ds:schemaRefs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a3ae8c6-bf97-4134-ad5c-bdbec721ee1b"/>
    <ds:schemaRef ds:uri="http://schemas.microsoft.com/sharepoint/v3/field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Blizzard Entertainment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Svyatoslav Merlin</cp:lastModifiedBy>
  <cp:revision>3</cp:revision>
  <dcterms:created xsi:type="dcterms:W3CDTF">2017-10-11T11:33:00Z</dcterms:created>
  <dcterms:modified xsi:type="dcterms:W3CDTF">2017-10-20T17:05:00Z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