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 o:targetscreensize="1024,768">
      <v:fill r:id="rId7" o:title="Launchar12t" recolor="t" type="frame"/>
    </v:background>
  </w:background>
  <w:body>
    <w:p w14:paraId="44BE8C05" w14:textId="66BE8143" w:rsidR="00E623E2" w:rsidRPr="00BD3C42" w:rsidRDefault="002E1AE2" w:rsidP="00E623E2">
      <w:pPr>
        <w:spacing w:after="0"/>
        <w:jc w:val="center"/>
        <w:rPr>
          <w:rFonts w:ascii="Century Gothic" w:hAnsi="Century Gothic" w:cs="Segoe UI"/>
          <w:b/>
          <w:sz w:val="18"/>
          <w:szCs w:val="18"/>
        </w:rPr>
      </w:pPr>
      <w:r>
        <w:rPr>
          <w:rFonts w:ascii="Century Gothic" w:hAnsi="Century Gothic" w:cs="Segoe UI"/>
          <w:b/>
          <w:sz w:val="18"/>
          <w:szCs w:val="18"/>
        </w:rPr>
        <w:t xml:space="preserve">Fiche d’information de </w:t>
      </w:r>
      <w:r w:rsidR="00E623E2" w:rsidRPr="00BD3C42">
        <w:rPr>
          <w:rFonts w:ascii="Century Gothic" w:hAnsi="Century Gothic" w:cs="Segoe UI"/>
          <w:b/>
          <w:sz w:val="18"/>
          <w:szCs w:val="18"/>
        </w:rPr>
        <w:t>Hearthstone</w:t>
      </w:r>
      <w:r w:rsidR="00805010" w:rsidRPr="00BD3C42">
        <w:rPr>
          <w:rFonts w:ascii="Century Gothic" w:hAnsi="Century Gothic" w:cs="Segoe UI"/>
          <w:b/>
          <w:sz w:val="18"/>
          <w:szCs w:val="18"/>
        </w:rPr>
        <w:t>®</w:t>
      </w:r>
    </w:p>
    <w:p w14:paraId="5D0E79B3" w14:textId="77777777" w:rsidR="00115272" w:rsidRPr="00BD3C42" w:rsidRDefault="00115272" w:rsidP="00115272">
      <w:pPr>
        <w:spacing w:after="0"/>
        <w:rPr>
          <w:rFonts w:ascii="Century Gothic" w:hAnsi="Century Gothic" w:cs="Segoe UI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3528"/>
      </w:tblGrid>
      <w:tr w:rsidR="008A6251" w:rsidRPr="00EC0CCC" w14:paraId="73912112" w14:textId="77777777" w:rsidTr="00BD3C42">
        <w:tc>
          <w:tcPr>
            <w:tcW w:w="6120" w:type="dxa"/>
          </w:tcPr>
          <w:p w14:paraId="09A5855E" w14:textId="62D1F8C7" w:rsidR="008A6251" w:rsidRPr="002E1AE2" w:rsidRDefault="002E1AE2" w:rsidP="00C859B8">
            <w:pPr>
              <w:contextualSpacing/>
              <w:rPr>
                <w:rFonts w:ascii="Century Gothic" w:hAnsi="Century Gothic" w:cstheme="minorHAnsi"/>
                <w:sz w:val="18"/>
                <w:szCs w:val="18"/>
                <w:lang w:val="fr-FR"/>
              </w:rPr>
            </w:pPr>
            <w:r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CONÇU PAR</w:t>
            </w:r>
            <w:r w:rsidR="008A6251"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 xml:space="preserve"> </w:t>
            </w:r>
            <w:r w:rsidR="008A6251" w:rsidRPr="002E1AE2">
              <w:rPr>
                <w:rFonts w:ascii="Century Gothic" w:hAnsi="Century Gothic" w:cstheme="minorHAnsi"/>
                <w:b/>
                <w:sz w:val="18"/>
                <w:szCs w:val="18"/>
                <w:lang w:val="fr-FR"/>
              </w:rPr>
              <w:tab/>
            </w:r>
            <w:r w:rsidR="008A6251" w:rsidRPr="002E1AE2">
              <w:rPr>
                <w:rFonts w:ascii="Century Gothic" w:hAnsi="Century Gothic" w:cs="Arial"/>
                <w:sz w:val="18"/>
                <w:szCs w:val="18"/>
                <w:lang w:val="fr-FR"/>
              </w:rPr>
              <w:t>Blizzard Entertainment</w:t>
            </w:r>
          </w:p>
          <w:p w14:paraId="2DFA1142" w14:textId="6A9162D7" w:rsidR="008A6251" w:rsidRPr="002E1AE2" w:rsidRDefault="008A6251" w:rsidP="00C859B8">
            <w:pPr>
              <w:contextualSpacing/>
              <w:rPr>
                <w:rFonts w:ascii="Century Gothic" w:hAnsi="Century Gothic" w:cstheme="minorHAnsi"/>
                <w:sz w:val="18"/>
                <w:szCs w:val="18"/>
                <w:lang w:val="fr-FR"/>
              </w:rPr>
            </w:pPr>
            <w:r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GENRE</w:t>
            </w:r>
            <w:r w:rsidRPr="002E1AE2">
              <w:rPr>
                <w:rFonts w:ascii="Century Gothic" w:hAnsi="Century Gothic" w:cstheme="minorHAnsi"/>
                <w:b/>
                <w:sz w:val="18"/>
                <w:szCs w:val="18"/>
                <w:lang w:val="fr-FR"/>
              </w:rPr>
              <w:tab/>
            </w:r>
            <w:r w:rsidRPr="002E1AE2">
              <w:rPr>
                <w:rFonts w:ascii="Century Gothic" w:hAnsi="Century Gothic" w:cstheme="minorHAnsi"/>
                <w:sz w:val="18"/>
                <w:szCs w:val="18"/>
                <w:lang w:val="fr-FR"/>
              </w:rPr>
              <w:tab/>
            </w:r>
            <w:r w:rsidR="00FE379C">
              <w:rPr>
                <w:rFonts w:ascii="Century Gothic" w:hAnsi="Century Gothic" w:cs="Arial"/>
                <w:sz w:val="18"/>
                <w:szCs w:val="18"/>
                <w:lang w:val="fr-FR"/>
              </w:rPr>
              <w:t>Jeu de cartes stratégique</w:t>
            </w:r>
          </w:p>
          <w:p w14:paraId="6D74EDF6" w14:textId="2A3A00CD" w:rsidR="008A6251" w:rsidRPr="002E1AE2" w:rsidRDefault="008A6251" w:rsidP="00C859B8">
            <w:pPr>
              <w:contextualSpacing/>
              <w:rPr>
                <w:rFonts w:ascii="Century Gothic" w:hAnsi="Century Gothic" w:cs="Arial"/>
                <w:sz w:val="18"/>
                <w:szCs w:val="18"/>
                <w:lang w:val="fr-FR"/>
              </w:rPr>
            </w:pPr>
            <w:r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PLAT</w:t>
            </w:r>
            <w:r w:rsidR="002E1AE2"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E</w:t>
            </w:r>
            <w:r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FORM</w:t>
            </w:r>
            <w:r w:rsidR="002E1AE2"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E</w:t>
            </w:r>
            <w:r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S</w:t>
            </w:r>
            <w:r w:rsidRPr="002E1AE2">
              <w:rPr>
                <w:rFonts w:ascii="Century Gothic" w:hAnsi="Century Gothic" w:cstheme="minorHAnsi"/>
                <w:sz w:val="18"/>
                <w:szCs w:val="18"/>
                <w:lang w:val="fr-FR"/>
              </w:rPr>
              <w:tab/>
            </w:r>
            <w:r w:rsidR="00E739F9">
              <w:rPr>
                <w:rFonts w:ascii="Century Gothic" w:hAnsi="Century Gothic" w:cs="Arial"/>
                <w:sz w:val="18"/>
                <w:szCs w:val="18"/>
                <w:lang w:val="fr-FR"/>
              </w:rPr>
              <w:t>Windows</w:t>
            </w:r>
            <w:r w:rsidRPr="002E1AE2">
              <w:rPr>
                <w:rFonts w:ascii="Century Gothic" w:hAnsi="Century Gothic" w:cs="Arial"/>
                <w:sz w:val="18"/>
                <w:szCs w:val="18"/>
                <w:lang w:val="fr-FR"/>
              </w:rPr>
              <w:t xml:space="preserve">, Mac, </w:t>
            </w:r>
            <w:r w:rsidR="005B4667">
              <w:rPr>
                <w:rFonts w:ascii="Century Gothic" w:hAnsi="Century Gothic" w:cs="Arial"/>
                <w:sz w:val="18"/>
                <w:szCs w:val="18"/>
                <w:lang w:val="fr-FR"/>
              </w:rPr>
              <w:t xml:space="preserve">appareils </w:t>
            </w:r>
            <w:r w:rsidRPr="002E1AE2">
              <w:rPr>
                <w:rFonts w:ascii="Century Gothic" w:hAnsi="Century Gothic" w:cs="Arial"/>
                <w:sz w:val="18"/>
                <w:szCs w:val="18"/>
                <w:lang w:val="fr-FR"/>
              </w:rPr>
              <w:t xml:space="preserve">iOS </w:t>
            </w:r>
            <w:r w:rsidR="002E1AE2" w:rsidRPr="002E1AE2">
              <w:rPr>
                <w:rFonts w:ascii="Century Gothic" w:hAnsi="Century Gothic" w:cs="Arial"/>
                <w:sz w:val="18"/>
                <w:szCs w:val="18"/>
                <w:lang w:val="fr-FR"/>
              </w:rPr>
              <w:t xml:space="preserve">et </w:t>
            </w:r>
            <w:r w:rsidRPr="002E1AE2">
              <w:rPr>
                <w:rFonts w:ascii="Century Gothic" w:hAnsi="Century Gothic" w:cs="Arial"/>
                <w:sz w:val="18"/>
                <w:szCs w:val="18"/>
                <w:lang w:val="fr-FR"/>
              </w:rPr>
              <w:t>Android</w:t>
            </w:r>
          </w:p>
          <w:p w14:paraId="39D9E02B" w14:textId="1D386168" w:rsidR="008A6251" w:rsidRPr="002E1AE2" w:rsidRDefault="008A6251" w:rsidP="00C859B8">
            <w:pPr>
              <w:keepNext/>
              <w:keepLines/>
              <w:contextualSpacing/>
              <w:outlineLvl w:val="4"/>
              <w:rPr>
                <w:rFonts w:ascii="Century Gothic" w:hAnsi="Century Gothic" w:cstheme="minorHAnsi"/>
                <w:b/>
                <w:sz w:val="18"/>
                <w:szCs w:val="18"/>
                <w:lang w:val="fr-FR"/>
              </w:rPr>
            </w:pPr>
            <w:r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SITE</w:t>
            </w:r>
            <w:r w:rsidR="002E1AE2"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 xml:space="preserve"> INTERNET</w:t>
            </w:r>
            <w:r w:rsidRPr="002E1AE2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ab/>
            </w:r>
            <w:hyperlink r:id="rId12" w:history="1">
              <w:r w:rsidRPr="002E1AE2">
                <w:rPr>
                  <w:rStyle w:val="Hyperlink"/>
                  <w:rFonts w:ascii="Century Gothic" w:hAnsi="Century Gothic" w:cs="Arial"/>
                  <w:sz w:val="18"/>
                  <w:szCs w:val="18"/>
                  <w:lang w:val="fr-FR"/>
                </w:rPr>
                <w:t>www.playhearthstone.com</w:t>
              </w:r>
            </w:hyperlink>
          </w:p>
        </w:tc>
        <w:tc>
          <w:tcPr>
            <w:tcW w:w="3528" w:type="dxa"/>
          </w:tcPr>
          <w:p w14:paraId="76799760" w14:textId="77777777" w:rsidR="008A6251" w:rsidRPr="00262BA7" w:rsidRDefault="008A6251" w:rsidP="00C859B8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theme="minorHAnsi"/>
                <w:b/>
                <w:sz w:val="18"/>
                <w:szCs w:val="18"/>
                <w:lang w:val="fr-FR"/>
              </w:rPr>
            </w:pPr>
            <w:r w:rsidRPr="00262BA7">
              <w:rPr>
                <w:rFonts w:ascii="Century Gothic" w:hAnsi="Century Gothic" w:cstheme="minorHAnsi"/>
                <w:b/>
                <w:color w:val="404040" w:themeColor="text1" w:themeTint="BF"/>
                <w:sz w:val="18"/>
                <w:szCs w:val="18"/>
                <w:lang w:val="fr-FR"/>
              </w:rPr>
              <w:t>CONTACT</w:t>
            </w:r>
            <w:r w:rsidRPr="00262BA7">
              <w:rPr>
                <w:rFonts w:ascii="Century Gothic" w:hAnsi="Century Gothic" w:cstheme="minorHAnsi"/>
                <w:b/>
                <w:sz w:val="18"/>
                <w:szCs w:val="18"/>
                <w:lang w:val="fr-FR"/>
              </w:rPr>
              <w:tab/>
            </w:r>
          </w:p>
          <w:p w14:paraId="5BBDAAF7" w14:textId="77777777" w:rsidR="00EC0CCC" w:rsidRPr="00EC0CCC" w:rsidRDefault="00EC0CCC" w:rsidP="00EC0CCC">
            <w:pPr>
              <w:pStyle w:val="PlainText"/>
              <w:keepNext/>
              <w:keepLines/>
              <w:contextualSpacing/>
              <w:outlineLvl w:val="4"/>
              <w:rPr>
                <w:rFonts w:ascii="Century Gothic" w:eastAsiaTheme="minorEastAsia" w:hAnsi="Century Gothic" w:cs="Arial"/>
                <w:sz w:val="18"/>
                <w:szCs w:val="18"/>
                <w:lang w:val="fr-FR"/>
              </w:rPr>
            </w:pPr>
            <w:r w:rsidRPr="00EC0CCC">
              <w:rPr>
                <w:rFonts w:ascii="Century Gothic" w:eastAsiaTheme="minorEastAsia" w:hAnsi="Century Gothic" w:cs="Arial"/>
                <w:sz w:val="18"/>
                <w:szCs w:val="18"/>
                <w:lang w:val="fr-FR"/>
              </w:rPr>
              <w:t>Alexandre Lennuyeux</w:t>
            </w:r>
          </w:p>
          <w:p w14:paraId="1654BCCB" w14:textId="77777777" w:rsidR="00EC0CCC" w:rsidRPr="00EC0CCC" w:rsidDel="005A7B4A" w:rsidRDefault="00EC0CCC" w:rsidP="00EC0CCC">
            <w:pPr>
              <w:pStyle w:val="PlainText"/>
              <w:keepNext/>
              <w:keepLines/>
              <w:contextualSpacing/>
              <w:outlineLvl w:val="4"/>
              <w:rPr>
                <w:rFonts w:ascii="Century Gothic" w:eastAsiaTheme="minorEastAsia" w:hAnsi="Century Gothic" w:cs="Arial"/>
                <w:sz w:val="18"/>
                <w:szCs w:val="18"/>
                <w:lang w:val="fr-FR"/>
              </w:rPr>
            </w:pPr>
            <w:r w:rsidRPr="00EC0CCC">
              <w:rPr>
                <w:rFonts w:ascii="Century Gothic" w:eastAsiaTheme="minorEastAsia" w:hAnsi="Century Gothic" w:cs="Arial"/>
                <w:sz w:val="18"/>
                <w:szCs w:val="18"/>
                <w:lang w:val="fr-FR"/>
              </w:rPr>
              <w:t>Responsable RP, France</w:t>
            </w:r>
            <w:r w:rsidRPr="00EC0CCC">
              <w:rPr>
                <w:rFonts w:ascii="Century Gothic" w:eastAsiaTheme="minorEastAsia" w:hAnsi="Century Gothic" w:cs="Arial"/>
                <w:sz w:val="18"/>
                <w:szCs w:val="18"/>
                <w:lang w:val="fr-FR"/>
              </w:rPr>
              <w:br/>
              <w:t>+33 (0) 1 30 67 91 48</w:t>
            </w:r>
            <w:r w:rsidRPr="00EC0CCC">
              <w:rPr>
                <w:rFonts w:ascii="Century Gothic" w:eastAsiaTheme="minorEastAsia" w:hAnsi="Century Gothic" w:cs="Arial"/>
                <w:sz w:val="18"/>
                <w:szCs w:val="18"/>
                <w:lang w:val="fr-FR"/>
              </w:rPr>
              <w:br/>
              <w:t>alennuyeux@blizzard.com</w:t>
            </w:r>
          </w:p>
          <w:p w14:paraId="1AE58E4F" w14:textId="45A16572" w:rsidR="008A6251" w:rsidRPr="00EC0CCC" w:rsidRDefault="008A6251" w:rsidP="00EC0CCC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="Arial"/>
                <w:sz w:val="18"/>
                <w:szCs w:val="18"/>
                <w:lang w:val="fr-FR"/>
              </w:rPr>
            </w:pPr>
          </w:p>
        </w:tc>
      </w:tr>
    </w:tbl>
    <w:p w14:paraId="2455C64F" w14:textId="77777777" w:rsidR="008A6251" w:rsidRPr="002E1AE2" w:rsidRDefault="008A6251" w:rsidP="00115272">
      <w:pPr>
        <w:spacing w:after="0"/>
        <w:rPr>
          <w:rFonts w:ascii="Century Gothic" w:hAnsi="Century Gothic" w:cs="Segoe UI"/>
          <w:sz w:val="20"/>
          <w:szCs w:val="20"/>
          <w:lang w:val="fr-FR"/>
        </w:rPr>
      </w:pPr>
      <w:bookmarkStart w:id="0" w:name="_GoBack"/>
      <w:bookmarkEnd w:id="0"/>
    </w:p>
    <w:p w14:paraId="46094BCC" w14:textId="3B2716BF" w:rsidR="003F6C81" w:rsidRPr="002E1AE2" w:rsidRDefault="00194B0F" w:rsidP="00FE379C">
      <w:p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2E1AE2">
        <w:rPr>
          <w:rFonts w:ascii="Century Gothic" w:hAnsi="Century Gothic" w:cs="Segoe UI"/>
          <w:b/>
          <w:i/>
          <w:sz w:val="20"/>
          <w:szCs w:val="20"/>
          <w:lang w:val="fr-FR"/>
        </w:rPr>
        <w:t>Hearthstone</w:t>
      </w:r>
      <w:r w:rsidR="00351C30" w:rsidRPr="002E1AE2">
        <w:rPr>
          <w:rFonts w:ascii="Century Gothic" w:hAnsi="Century Gothic" w:cs="Segoe UI"/>
          <w:b/>
          <w:i/>
          <w:sz w:val="20"/>
          <w:szCs w:val="20"/>
          <w:lang w:val="fr-FR"/>
        </w:rPr>
        <w:t xml:space="preserve"> </w:t>
      </w:r>
      <w:r w:rsidR="002E1AE2" w:rsidRPr="002E1AE2">
        <w:rPr>
          <w:rFonts w:ascii="Century Gothic" w:hAnsi="Century Gothic" w:cs="Segoe UI"/>
          <w:sz w:val="20"/>
          <w:szCs w:val="20"/>
          <w:lang w:val="fr-FR"/>
        </w:rPr>
        <w:t>est un jeu de cartes stratégique en ligne qui propose des due</w:t>
      </w:r>
      <w:r w:rsidR="00CD79F5">
        <w:rPr>
          <w:rFonts w:ascii="Century Gothic" w:hAnsi="Century Gothic" w:cs="Segoe UI"/>
          <w:sz w:val="20"/>
          <w:szCs w:val="20"/>
          <w:lang w:val="fr-FR"/>
        </w:rPr>
        <w:t>ls rapides et animés évoquant l’</w:t>
      </w:r>
      <w:r w:rsidR="002E1AE2" w:rsidRPr="002E1AE2">
        <w:rPr>
          <w:rFonts w:ascii="Century Gothic" w:hAnsi="Century Gothic" w:cs="Segoe UI"/>
          <w:sz w:val="20"/>
          <w:szCs w:val="20"/>
          <w:lang w:val="fr-FR"/>
        </w:rPr>
        <w:t>esprit d’une partie de cartes entre amis au coin du feu.</w:t>
      </w:r>
      <w:r w:rsidR="000F258D" w:rsidRPr="002E1AE2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2E1AE2" w:rsidRPr="002E1AE2">
        <w:rPr>
          <w:rFonts w:ascii="Century Gothic" w:hAnsi="Century Gothic" w:cs="Segoe UI"/>
          <w:sz w:val="20"/>
          <w:szCs w:val="20"/>
          <w:lang w:val="fr-FR"/>
        </w:rPr>
        <w:t>Avec plus de 70</w:t>
      </w:r>
      <w:r w:rsidR="00332DB6">
        <w:rPr>
          <w:rFonts w:ascii="Century Gothic" w:hAnsi="Century Gothic" w:cs="Segoe UI"/>
          <w:sz w:val="20"/>
          <w:szCs w:val="20"/>
          <w:lang w:val="fr-FR"/>
        </w:rPr>
        <w:t> </w:t>
      </w:r>
      <w:r w:rsidR="00C46652" w:rsidRPr="002E1AE2">
        <w:rPr>
          <w:rFonts w:ascii="Century Gothic" w:hAnsi="Century Gothic" w:cs="Segoe UI"/>
          <w:sz w:val="20"/>
          <w:szCs w:val="20"/>
          <w:lang w:val="fr-FR"/>
        </w:rPr>
        <w:t>million</w:t>
      </w:r>
      <w:r w:rsidR="002E1AE2" w:rsidRPr="002E1AE2">
        <w:rPr>
          <w:rFonts w:ascii="Century Gothic" w:hAnsi="Century Gothic" w:cs="Segoe UI"/>
          <w:sz w:val="20"/>
          <w:szCs w:val="20"/>
          <w:lang w:val="fr-FR"/>
        </w:rPr>
        <w:t>s de joueurs dans le monde entier</w:t>
      </w:r>
      <w:r w:rsidR="000F258D" w:rsidRPr="002E1AE2">
        <w:rPr>
          <w:rFonts w:ascii="Century Gothic" w:hAnsi="Century Gothic" w:cs="Segoe UI"/>
          <w:sz w:val="20"/>
          <w:szCs w:val="20"/>
          <w:lang w:val="fr-FR"/>
        </w:rPr>
        <w:t>,</w:t>
      </w:r>
      <w:r w:rsidR="000D603F" w:rsidRPr="002E1AE2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0F258D" w:rsidRPr="002E1AE2">
        <w:rPr>
          <w:rFonts w:ascii="Century Gothic" w:hAnsi="Century Gothic" w:cs="Segoe UI"/>
          <w:i/>
          <w:sz w:val="20"/>
          <w:szCs w:val="20"/>
          <w:lang w:val="fr-FR"/>
        </w:rPr>
        <w:t>Hearthstone</w:t>
      </w:r>
      <w:r w:rsidR="002E1AE2" w:rsidRPr="002E1AE2">
        <w:rPr>
          <w:rFonts w:ascii="Century Gothic" w:hAnsi="Century Gothic" w:cs="Segoe UI"/>
          <w:sz w:val="20"/>
          <w:szCs w:val="20"/>
          <w:lang w:val="fr-FR"/>
        </w:rPr>
        <w:t>, conçu pour sembler étonnamment simple mais se révéler épique et captivant, est accessible aux joueurs de tou</w:t>
      </w:r>
      <w:r w:rsidR="00262BA7">
        <w:rPr>
          <w:rFonts w:ascii="Century Gothic" w:hAnsi="Century Gothic" w:cs="Segoe UI"/>
          <w:sz w:val="20"/>
          <w:szCs w:val="20"/>
          <w:lang w:val="fr-FR"/>
        </w:rPr>
        <w:t>t</w:t>
      </w:r>
      <w:r w:rsidR="002E1AE2" w:rsidRPr="002E1AE2">
        <w:rPr>
          <w:rFonts w:ascii="Century Gothic" w:hAnsi="Century Gothic" w:cs="Segoe UI"/>
          <w:sz w:val="20"/>
          <w:szCs w:val="20"/>
          <w:lang w:val="fr-FR"/>
        </w:rPr>
        <w:t xml:space="preserve"> niveau et de tou</w:t>
      </w:r>
      <w:r w:rsidR="00262BA7">
        <w:rPr>
          <w:rFonts w:ascii="Century Gothic" w:hAnsi="Century Gothic" w:cs="Segoe UI"/>
          <w:sz w:val="20"/>
          <w:szCs w:val="20"/>
          <w:lang w:val="fr-FR"/>
        </w:rPr>
        <w:t>t</w:t>
      </w:r>
      <w:r w:rsidR="002E1AE2" w:rsidRPr="002E1AE2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2E1AE2">
        <w:rPr>
          <w:rFonts w:ascii="Century Gothic" w:hAnsi="Century Gothic" w:cs="Segoe UI"/>
          <w:sz w:val="20"/>
          <w:szCs w:val="20"/>
          <w:lang w:val="fr-FR"/>
        </w:rPr>
        <w:t>univers.</w:t>
      </w:r>
    </w:p>
    <w:p w14:paraId="3A6FDEDB" w14:textId="77777777" w:rsidR="003F6C81" w:rsidRPr="002E1AE2" w:rsidRDefault="003F6C81" w:rsidP="00FE379C">
      <w:p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</w:p>
    <w:p w14:paraId="663E4BE0" w14:textId="22F75BA4" w:rsidR="00187E8F" w:rsidRPr="00557BCF" w:rsidRDefault="003F6C81" w:rsidP="00FE379C">
      <w:p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557BCF">
        <w:rPr>
          <w:rFonts w:ascii="Century Gothic" w:hAnsi="Century Gothic" w:cs="Segoe UI"/>
          <w:i/>
          <w:sz w:val="20"/>
          <w:szCs w:val="20"/>
          <w:lang w:val="fr-FR"/>
        </w:rPr>
        <w:t>Hearthstone</w:t>
      </w:r>
      <w:r w:rsidRPr="00557BCF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557BCF" w:rsidRPr="00557BCF">
        <w:rPr>
          <w:rFonts w:ascii="Century Gothic" w:hAnsi="Century Gothic" w:cs="Segoe UI"/>
          <w:sz w:val="20"/>
          <w:szCs w:val="20"/>
          <w:lang w:val="fr-FR"/>
        </w:rPr>
        <w:t>comprend neuf classes inspirées des héros de</w:t>
      </w:r>
      <w:r w:rsidRPr="00557BCF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Pr="00557BCF">
        <w:rPr>
          <w:rFonts w:ascii="Century Gothic" w:hAnsi="Century Gothic" w:cs="Segoe UI"/>
          <w:i/>
          <w:sz w:val="20"/>
          <w:szCs w:val="20"/>
          <w:lang w:val="fr-FR"/>
        </w:rPr>
        <w:t>Warcraft</w:t>
      </w:r>
      <w:r w:rsidRPr="00557BCF">
        <w:rPr>
          <w:rFonts w:ascii="Century Gothic" w:hAnsi="Century Gothic" w:cs="Segoe UI"/>
          <w:sz w:val="20"/>
          <w:szCs w:val="20"/>
          <w:lang w:val="fr-FR"/>
        </w:rPr>
        <w:t xml:space="preserve">, </w:t>
      </w:r>
      <w:r w:rsidR="00557BCF" w:rsidRPr="00557BCF">
        <w:rPr>
          <w:rFonts w:ascii="Century Gothic" w:hAnsi="Century Gothic" w:cs="Segoe UI"/>
          <w:sz w:val="20"/>
          <w:szCs w:val="20"/>
          <w:lang w:val="fr-FR"/>
        </w:rPr>
        <w:t>chacun</w:t>
      </w:r>
      <w:r w:rsidR="00262BA7">
        <w:rPr>
          <w:rFonts w:ascii="Century Gothic" w:hAnsi="Century Gothic" w:cs="Segoe UI"/>
          <w:sz w:val="20"/>
          <w:szCs w:val="20"/>
          <w:lang w:val="fr-FR"/>
        </w:rPr>
        <w:t>e</w:t>
      </w:r>
      <w:r w:rsidR="00557BCF" w:rsidRPr="00557BCF">
        <w:rPr>
          <w:rFonts w:ascii="Century Gothic" w:hAnsi="Century Gothic" w:cs="Segoe UI"/>
          <w:sz w:val="20"/>
          <w:szCs w:val="20"/>
          <w:lang w:val="fr-FR"/>
        </w:rPr>
        <w:t xml:space="preserve"> d’entre e</w:t>
      </w:r>
      <w:r w:rsidR="00262BA7">
        <w:rPr>
          <w:rFonts w:ascii="Century Gothic" w:hAnsi="Century Gothic" w:cs="Segoe UI"/>
          <w:sz w:val="20"/>
          <w:szCs w:val="20"/>
          <w:lang w:val="fr-FR"/>
        </w:rPr>
        <w:t xml:space="preserve">lles disposant </w:t>
      </w:r>
      <w:r w:rsidR="00557BCF" w:rsidRPr="00557BCF">
        <w:rPr>
          <w:rFonts w:ascii="Century Gothic" w:hAnsi="Century Gothic" w:cs="Segoe UI"/>
          <w:sz w:val="20"/>
          <w:szCs w:val="20"/>
          <w:lang w:val="fr-FR"/>
        </w:rPr>
        <w:t xml:space="preserve">de capacités et de styles de jeu uniques. Connectez-vous depuis votre </w:t>
      </w:r>
      <w:r w:rsidRPr="00557BCF">
        <w:rPr>
          <w:rFonts w:ascii="Century Gothic" w:hAnsi="Century Gothic" w:cs="Segoe UI"/>
          <w:sz w:val="20"/>
          <w:szCs w:val="20"/>
          <w:lang w:val="fr-FR"/>
        </w:rPr>
        <w:t xml:space="preserve">PC, </w:t>
      </w:r>
      <w:r w:rsidR="00557BCF" w:rsidRPr="00557BCF">
        <w:rPr>
          <w:rFonts w:ascii="Century Gothic" w:hAnsi="Century Gothic" w:cs="Segoe UI"/>
          <w:sz w:val="20"/>
          <w:szCs w:val="20"/>
          <w:lang w:val="fr-FR"/>
        </w:rPr>
        <w:t xml:space="preserve">votre téléphone ou votre tablette pour invoquer des serviteurs, lancer des sorts et manier de puissantes armes dans des parties en </w:t>
      </w:r>
      <w:r w:rsidR="00262BA7">
        <w:rPr>
          <w:rFonts w:ascii="Century Gothic" w:hAnsi="Century Gothic" w:cs="Segoe UI"/>
          <w:sz w:val="20"/>
          <w:szCs w:val="20"/>
          <w:lang w:val="fr-FR"/>
        </w:rPr>
        <w:t>un</w:t>
      </w:r>
      <w:r w:rsidR="00557BCF" w:rsidRPr="00557BCF">
        <w:rPr>
          <w:rFonts w:ascii="Century Gothic" w:hAnsi="Century Gothic" w:cs="Segoe UI"/>
          <w:sz w:val="20"/>
          <w:szCs w:val="20"/>
          <w:lang w:val="fr-FR"/>
        </w:rPr>
        <w:t xml:space="preserve"> con</w:t>
      </w:r>
      <w:r w:rsidR="00557BCF">
        <w:rPr>
          <w:rFonts w:ascii="Century Gothic" w:hAnsi="Century Gothic" w:cs="Segoe UI"/>
          <w:sz w:val="20"/>
          <w:szCs w:val="20"/>
          <w:lang w:val="fr-FR"/>
        </w:rPr>
        <w:t xml:space="preserve">tre </w:t>
      </w:r>
      <w:r w:rsidR="00262BA7">
        <w:rPr>
          <w:rFonts w:ascii="Century Gothic" w:hAnsi="Century Gothic" w:cs="Segoe UI"/>
          <w:sz w:val="20"/>
          <w:szCs w:val="20"/>
          <w:lang w:val="fr-FR"/>
        </w:rPr>
        <w:t>un</w:t>
      </w:r>
      <w:r w:rsidR="00557BCF">
        <w:rPr>
          <w:rFonts w:ascii="Century Gothic" w:hAnsi="Century Gothic" w:cs="Segoe UI"/>
          <w:sz w:val="20"/>
          <w:szCs w:val="20"/>
          <w:lang w:val="fr-FR"/>
        </w:rPr>
        <w:t xml:space="preserve"> pleine</w:t>
      </w:r>
      <w:r w:rsidR="009919A8">
        <w:rPr>
          <w:rFonts w:ascii="Century Gothic" w:hAnsi="Century Gothic" w:cs="Segoe UI"/>
          <w:sz w:val="20"/>
          <w:szCs w:val="20"/>
          <w:lang w:val="fr-FR"/>
        </w:rPr>
        <w:t>s</w:t>
      </w:r>
      <w:r w:rsidR="00557BCF">
        <w:rPr>
          <w:rFonts w:ascii="Century Gothic" w:hAnsi="Century Gothic" w:cs="Segoe UI"/>
          <w:sz w:val="20"/>
          <w:szCs w:val="20"/>
          <w:lang w:val="fr-FR"/>
        </w:rPr>
        <w:t xml:space="preserve"> de rebondissements </w:t>
      </w:r>
      <w:r w:rsidRPr="00557BCF">
        <w:rPr>
          <w:rFonts w:ascii="Century Gothic" w:hAnsi="Century Gothic" w:cs="Segoe UI"/>
          <w:sz w:val="20"/>
          <w:szCs w:val="20"/>
          <w:lang w:val="fr-FR"/>
        </w:rPr>
        <w:t>!</w:t>
      </w:r>
    </w:p>
    <w:p w14:paraId="7EF1B2D4" w14:textId="77777777" w:rsidR="00E73F31" w:rsidRPr="00557BCF" w:rsidRDefault="00E73F31" w:rsidP="00115272">
      <w:pPr>
        <w:spacing w:after="0"/>
        <w:jc w:val="center"/>
        <w:rPr>
          <w:rFonts w:ascii="Century Gothic" w:hAnsi="Century Gothic" w:cs="Segoe UI"/>
          <w:b/>
          <w:sz w:val="18"/>
          <w:szCs w:val="18"/>
          <w:lang w:val="fr-FR"/>
        </w:rPr>
      </w:pPr>
    </w:p>
    <w:p w14:paraId="196662C8" w14:textId="4665EC3F" w:rsidR="00E953DB" w:rsidRPr="00BD3C42" w:rsidRDefault="00DA30E2" w:rsidP="00BD3C42">
      <w:pPr>
        <w:spacing w:after="0"/>
        <w:jc w:val="center"/>
        <w:rPr>
          <w:rFonts w:ascii="Century Gothic" w:hAnsi="Century Gothic" w:cs="Segoe UI"/>
          <w:b/>
          <w:sz w:val="24"/>
          <w:szCs w:val="24"/>
        </w:rPr>
      </w:pPr>
      <w:r w:rsidRPr="00BD3C42">
        <w:rPr>
          <w:rFonts w:ascii="Century Gothic" w:hAnsi="Century Gothic" w:cs="Segoe UI"/>
          <w:b/>
          <w:sz w:val="24"/>
          <w:szCs w:val="24"/>
        </w:rPr>
        <w:t>MODES</w:t>
      </w:r>
      <w:r w:rsidR="002E1AE2">
        <w:rPr>
          <w:rFonts w:ascii="Century Gothic" w:hAnsi="Century Gothic" w:cs="Segoe UI"/>
          <w:b/>
          <w:sz w:val="24"/>
          <w:szCs w:val="24"/>
        </w:rPr>
        <w:t xml:space="preserve"> DE JEU</w:t>
      </w:r>
    </w:p>
    <w:p w14:paraId="13474E2B" w14:textId="77777777" w:rsidR="00B86F8D" w:rsidRPr="00BD3C42" w:rsidRDefault="00B86F8D" w:rsidP="00115272">
      <w:pPr>
        <w:spacing w:after="0"/>
        <w:rPr>
          <w:rFonts w:ascii="Century Gothic" w:hAnsi="Century Gothic" w:cs="Segoe UI"/>
          <w:b/>
          <w:sz w:val="20"/>
          <w:szCs w:val="20"/>
          <w:u w:val="single"/>
        </w:rPr>
      </w:pPr>
    </w:p>
    <w:p w14:paraId="0ECAB807" w14:textId="2B9C552E" w:rsidR="003F6C81" w:rsidRPr="003549B8" w:rsidRDefault="00557BCF" w:rsidP="00FE379C">
      <w:pPr>
        <w:pStyle w:val="ListParagraph"/>
        <w:numPr>
          <w:ilvl w:val="0"/>
          <w:numId w:val="3"/>
        </w:numPr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3549B8">
        <w:rPr>
          <w:rFonts w:ascii="Century Gothic" w:hAnsi="Century Gothic" w:cs="Segoe UI"/>
          <w:b/>
          <w:sz w:val="20"/>
          <w:szCs w:val="20"/>
          <w:lang w:val="fr-FR"/>
        </w:rPr>
        <w:t>Partie </w:t>
      </w:r>
      <w:r w:rsidR="00BB16DE" w:rsidRPr="003549B8">
        <w:rPr>
          <w:rFonts w:ascii="Century Gothic" w:hAnsi="Century Gothic" w:cs="Segoe UI"/>
          <w:b/>
          <w:sz w:val="20"/>
          <w:szCs w:val="20"/>
          <w:lang w:val="fr-FR"/>
        </w:rPr>
        <w:t>:</w:t>
      </w:r>
      <w:r w:rsidR="00BB16DE" w:rsidRPr="003549B8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3549B8" w:rsidRPr="003549B8">
        <w:rPr>
          <w:rFonts w:ascii="Century Gothic" w:hAnsi="Century Gothic" w:cs="Segoe UI"/>
          <w:sz w:val="20"/>
          <w:szCs w:val="20"/>
          <w:lang w:val="fr-FR"/>
        </w:rPr>
        <w:t xml:space="preserve">affrontez </w:t>
      </w:r>
      <w:r w:rsidR="00EA028A">
        <w:rPr>
          <w:rFonts w:ascii="Century Gothic" w:hAnsi="Century Gothic" w:cs="Segoe UI"/>
          <w:sz w:val="20"/>
          <w:szCs w:val="20"/>
          <w:lang w:val="fr-FR"/>
        </w:rPr>
        <w:t xml:space="preserve">en duel </w:t>
      </w:r>
      <w:r w:rsidR="003549B8" w:rsidRPr="003549B8">
        <w:rPr>
          <w:rFonts w:ascii="Century Gothic" w:hAnsi="Century Gothic" w:cs="Segoe UI"/>
          <w:sz w:val="20"/>
          <w:szCs w:val="20"/>
          <w:lang w:val="fr-FR"/>
        </w:rPr>
        <w:t>d’autres joueurs dans l’un des deux formats suivants</w:t>
      </w:r>
      <w:r w:rsidR="003549B8">
        <w:rPr>
          <w:rFonts w:ascii="Century Gothic" w:hAnsi="Century Gothic" w:cs="Segoe UI"/>
          <w:sz w:val="20"/>
          <w:szCs w:val="20"/>
          <w:lang w:val="fr-FR"/>
        </w:rPr>
        <w:t> : standard, qui comprend les cartes des extensions</w:t>
      </w:r>
      <w:r w:rsidR="00CD79F5">
        <w:rPr>
          <w:rFonts w:ascii="Century Gothic" w:hAnsi="Century Gothic" w:cs="Segoe UI"/>
          <w:sz w:val="20"/>
          <w:szCs w:val="20"/>
          <w:lang w:val="fr-FR"/>
        </w:rPr>
        <w:t xml:space="preserve"> de</w:t>
      </w:r>
      <w:r w:rsidR="003549B8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3549B8" w:rsidRPr="00CD79F5">
        <w:rPr>
          <w:rFonts w:ascii="Century Gothic" w:hAnsi="Century Gothic" w:cs="Segoe UI"/>
          <w:i/>
          <w:sz w:val="20"/>
          <w:szCs w:val="20"/>
          <w:lang w:val="fr-FR"/>
        </w:rPr>
        <w:t>Hearthstone</w:t>
      </w:r>
      <w:r w:rsidR="003549B8">
        <w:rPr>
          <w:rFonts w:ascii="Century Gothic" w:hAnsi="Century Gothic" w:cs="Segoe UI"/>
          <w:sz w:val="20"/>
          <w:szCs w:val="20"/>
          <w:lang w:val="fr-FR"/>
        </w:rPr>
        <w:t xml:space="preserve"> les plus récentes</w:t>
      </w:r>
      <w:r w:rsidR="00C75FE4">
        <w:rPr>
          <w:rFonts w:ascii="Century Gothic" w:hAnsi="Century Gothic" w:cs="Segoe UI"/>
          <w:sz w:val="20"/>
          <w:szCs w:val="20"/>
          <w:lang w:val="fr-FR"/>
        </w:rPr>
        <w:t>,</w:t>
      </w:r>
      <w:r w:rsidR="003549B8">
        <w:rPr>
          <w:rFonts w:ascii="Century Gothic" w:hAnsi="Century Gothic" w:cs="Segoe UI"/>
          <w:sz w:val="20"/>
          <w:szCs w:val="20"/>
          <w:lang w:val="fr-FR"/>
        </w:rPr>
        <w:t xml:space="preserve"> ou </w:t>
      </w:r>
      <w:r w:rsidR="00EA028A">
        <w:rPr>
          <w:rFonts w:ascii="Century Gothic" w:hAnsi="Century Gothic" w:cs="Segoe UI"/>
          <w:sz w:val="20"/>
          <w:szCs w:val="20"/>
          <w:lang w:val="fr-FR"/>
        </w:rPr>
        <w:t>l</w:t>
      </w:r>
      <w:r w:rsidR="003549B8">
        <w:rPr>
          <w:rFonts w:ascii="Century Gothic" w:hAnsi="Century Gothic" w:cs="Segoe UI"/>
          <w:sz w:val="20"/>
          <w:szCs w:val="20"/>
          <w:lang w:val="fr-FR"/>
        </w:rPr>
        <w:t>ibre, contenant toutes les cartes.</w:t>
      </w:r>
    </w:p>
    <w:p w14:paraId="0E9CB070" w14:textId="7A15B693" w:rsidR="003549B8" w:rsidRPr="003549B8" w:rsidRDefault="003549B8" w:rsidP="00FE379C">
      <w:pPr>
        <w:pStyle w:val="ListParagraph"/>
        <w:numPr>
          <w:ilvl w:val="0"/>
          <w:numId w:val="3"/>
        </w:numPr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3549B8">
        <w:rPr>
          <w:rFonts w:ascii="Century Gothic" w:hAnsi="Century Gothic" w:cs="Segoe UI"/>
          <w:b/>
          <w:sz w:val="20"/>
          <w:szCs w:val="20"/>
          <w:lang w:val="fr-FR"/>
        </w:rPr>
        <w:t>Arène </w:t>
      </w:r>
      <w:r w:rsidR="003F6C81" w:rsidRPr="003549B8">
        <w:rPr>
          <w:rFonts w:ascii="Century Gothic" w:hAnsi="Century Gothic" w:cs="Segoe UI"/>
          <w:b/>
          <w:sz w:val="20"/>
          <w:szCs w:val="20"/>
          <w:lang w:val="fr-FR"/>
        </w:rPr>
        <w:t>:</w:t>
      </w:r>
      <w:r w:rsidR="003F6C81" w:rsidRPr="003549B8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Pr="003549B8">
        <w:rPr>
          <w:rFonts w:ascii="Century Gothic" w:hAnsi="Century Gothic" w:cs="Segoe UI"/>
          <w:sz w:val="20"/>
          <w:szCs w:val="20"/>
          <w:lang w:val="fr-FR"/>
        </w:rPr>
        <w:t xml:space="preserve">construisez un deck à partir de cartes </w:t>
      </w:r>
      <w:r w:rsidR="00EA028A">
        <w:rPr>
          <w:rFonts w:ascii="Century Gothic" w:hAnsi="Century Gothic" w:cs="Segoe UI"/>
          <w:sz w:val="20"/>
          <w:szCs w:val="20"/>
          <w:lang w:val="fr-FR"/>
        </w:rPr>
        <w:t xml:space="preserve">sélectionnées </w:t>
      </w:r>
      <w:r w:rsidRPr="003549B8">
        <w:rPr>
          <w:rFonts w:ascii="Century Gothic" w:hAnsi="Century Gothic" w:cs="Segoe UI"/>
          <w:sz w:val="20"/>
          <w:szCs w:val="20"/>
          <w:lang w:val="fr-FR"/>
        </w:rPr>
        <w:t>aléatoire</w:t>
      </w:r>
      <w:r w:rsidR="00EA028A">
        <w:rPr>
          <w:rFonts w:ascii="Century Gothic" w:hAnsi="Century Gothic" w:cs="Segoe UI"/>
          <w:sz w:val="20"/>
          <w:szCs w:val="20"/>
          <w:lang w:val="fr-FR"/>
        </w:rPr>
        <w:t>ment</w:t>
      </w:r>
      <w:r w:rsidRPr="003549B8">
        <w:rPr>
          <w:rFonts w:ascii="Century Gothic" w:hAnsi="Century Gothic" w:cs="Segoe UI"/>
          <w:sz w:val="20"/>
          <w:szCs w:val="20"/>
          <w:lang w:val="fr-FR"/>
        </w:rPr>
        <w:t xml:space="preserve"> et affrontez d’autres joueurs pour obtenir des r</w:t>
      </w:r>
      <w:r w:rsidR="009919A8">
        <w:rPr>
          <w:rFonts w:ascii="Century Gothic" w:hAnsi="Century Gothic" w:cs="Segoe UI"/>
          <w:sz w:val="20"/>
          <w:szCs w:val="20"/>
          <w:lang w:val="fr-FR"/>
        </w:rPr>
        <w:t>é</w:t>
      </w:r>
      <w:r w:rsidRPr="003549B8">
        <w:rPr>
          <w:rFonts w:ascii="Century Gothic" w:hAnsi="Century Gothic" w:cs="Segoe UI"/>
          <w:sz w:val="20"/>
          <w:szCs w:val="20"/>
          <w:lang w:val="fr-FR"/>
        </w:rPr>
        <w:t>compenses.</w:t>
      </w:r>
    </w:p>
    <w:p w14:paraId="5C942BB3" w14:textId="3F29DD55" w:rsidR="003F6C81" w:rsidRPr="009919A8" w:rsidRDefault="003549B8" w:rsidP="00FE379C">
      <w:pPr>
        <w:pStyle w:val="ListParagraph"/>
        <w:numPr>
          <w:ilvl w:val="0"/>
          <w:numId w:val="1"/>
        </w:num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9919A8">
        <w:rPr>
          <w:rFonts w:ascii="Century Gothic" w:hAnsi="Century Gothic" w:cs="Segoe UI"/>
          <w:b/>
          <w:sz w:val="20"/>
          <w:szCs w:val="20"/>
          <w:lang w:val="fr-FR"/>
        </w:rPr>
        <w:t>Bras de fer </w:t>
      </w:r>
      <w:r w:rsidR="00731B9A" w:rsidRPr="009919A8">
        <w:rPr>
          <w:rFonts w:ascii="Century Gothic" w:hAnsi="Century Gothic" w:cs="Segoe UI"/>
          <w:b/>
          <w:sz w:val="20"/>
          <w:szCs w:val="20"/>
          <w:lang w:val="fr-FR"/>
        </w:rPr>
        <w:t>:</w:t>
      </w:r>
      <w:r w:rsidR="00DA09EF" w:rsidRPr="009919A8">
        <w:rPr>
          <w:rFonts w:ascii="Century Gothic" w:hAnsi="Century Gothic" w:cs="Segoe UI"/>
          <w:b/>
          <w:sz w:val="20"/>
          <w:szCs w:val="20"/>
          <w:lang w:val="fr-FR"/>
        </w:rPr>
        <w:t xml:space="preserve"> </w:t>
      </w:r>
      <w:r w:rsidR="005070D4">
        <w:rPr>
          <w:rFonts w:ascii="Century Gothic" w:hAnsi="Century Gothic" w:cs="Segoe UI"/>
          <w:sz w:val="20"/>
          <w:szCs w:val="20"/>
          <w:lang w:val="fr-FR"/>
        </w:rPr>
        <w:t>découvrez de nouvelles façons de jouer</w:t>
      </w:r>
      <w:r w:rsidR="005070D4" w:rsidRPr="005070D4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5070D4">
        <w:rPr>
          <w:rFonts w:ascii="Century Gothic" w:hAnsi="Century Gothic" w:cs="Segoe UI"/>
          <w:sz w:val="20"/>
          <w:szCs w:val="20"/>
          <w:lang w:val="fr-FR"/>
        </w:rPr>
        <w:t>avec des défis</w:t>
      </w:r>
      <w:r w:rsidR="005070D4" w:rsidRPr="005070D4">
        <w:rPr>
          <w:rFonts w:ascii="Century Gothic" w:hAnsi="Century Gothic" w:cs="Segoe UI"/>
          <w:sz w:val="20"/>
          <w:szCs w:val="20"/>
          <w:lang w:val="fr-FR"/>
        </w:rPr>
        <w:t xml:space="preserve"> dont les règles uniques et captivantes changent chaque semaine.</w:t>
      </w:r>
    </w:p>
    <w:p w14:paraId="723635CD" w14:textId="66D30A65" w:rsidR="00985FF2" w:rsidRPr="005070D4" w:rsidRDefault="003549B8" w:rsidP="00FE379C">
      <w:pPr>
        <w:pStyle w:val="ListParagraph"/>
        <w:numPr>
          <w:ilvl w:val="0"/>
          <w:numId w:val="1"/>
        </w:num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5070D4">
        <w:rPr>
          <w:rFonts w:ascii="Century Gothic" w:hAnsi="Century Gothic" w:cs="Segoe UI"/>
          <w:b/>
          <w:sz w:val="20"/>
          <w:szCs w:val="20"/>
          <w:lang w:val="fr-FR"/>
        </w:rPr>
        <w:t>Aventures </w:t>
      </w:r>
      <w:r w:rsidR="00985FF2" w:rsidRPr="005070D4">
        <w:rPr>
          <w:rFonts w:ascii="Century Gothic" w:hAnsi="Century Gothic" w:cs="Segoe UI"/>
          <w:b/>
          <w:sz w:val="20"/>
          <w:szCs w:val="20"/>
          <w:lang w:val="fr-FR"/>
        </w:rPr>
        <w:t xml:space="preserve">: </w:t>
      </w:r>
      <w:r w:rsidR="005070D4" w:rsidRPr="005070D4">
        <w:rPr>
          <w:rFonts w:ascii="Century Gothic" w:hAnsi="Century Gothic" w:cs="Segoe UI"/>
          <w:sz w:val="20"/>
          <w:szCs w:val="20"/>
          <w:lang w:val="fr-FR"/>
        </w:rPr>
        <w:t>plongez-vous dans l’histoire</w:t>
      </w:r>
      <w:r w:rsidR="005070D4" w:rsidRPr="005070D4">
        <w:rPr>
          <w:rFonts w:ascii="Century Gothic" w:hAnsi="Century Gothic" w:cs="Segoe UI"/>
          <w:b/>
          <w:sz w:val="20"/>
          <w:szCs w:val="20"/>
          <w:lang w:val="fr-FR"/>
        </w:rPr>
        <w:t xml:space="preserve"> </w:t>
      </w:r>
      <w:r w:rsidR="005070D4">
        <w:rPr>
          <w:rFonts w:ascii="Century Gothic" w:hAnsi="Century Gothic" w:cs="Segoe UI"/>
          <w:sz w:val="20"/>
          <w:szCs w:val="20"/>
          <w:lang w:val="fr-FR"/>
        </w:rPr>
        <w:t>de chaque</w:t>
      </w:r>
      <w:r w:rsidR="005070D4" w:rsidRPr="005070D4">
        <w:rPr>
          <w:rFonts w:ascii="Century Gothic" w:hAnsi="Century Gothic" w:cs="Segoe UI"/>
          <w:sz w:val="20"/>
          <w:szCs w:val="20"/>
          <w:lang w:val="fr-FR"/>
        </w:rPr>
        <w:t xml:space="preserve"> extension et obtenez des </w:t>
      </w:r>
      <w:r w:rsidR="005070D4">
        <w:rPr>
          <w:rFonts w:ascii="Century Gothic" w:hAnsi="Century Gothic" w:cs="Segoe UI"/>
          <w:sz w:val="20"/>
          <w:szCs w:val="20"/>
          <w:lang w:val="fr-FR"/>
        </w:rPr>
        <w:t>ré</w:t>
      </w:r>
      <w:r w:rsidR="005070D4" w:rsidRPr="005070D4">
        <w:rPr>
          <w:rFonts w:ascii="Century Gothic" w:hAnsi="Century Gothic" w:cs="Segoe UI"/>
          <w:sz w:val="20"/>
          <w:szCs w:val="20"/>
          <w:lang w:val="fr-FR"/>
        </w:rPr>
        <w:t xml:space="preserve">compenses en accomplissant des missions </w:t>
      </w:r>
      <w:r w:rsidR="005070D4">
        <w:rPr>
          <w:rFonts w:ascii="Century Gothic" w:hAnsi="Century Gothic" w:cs="Segoe UI"/>
          <w:sz w:val="20"/>
          <w:szCs w:val="20"/>
          <w:lang w:val="fr-FR"/>
        </w:rPr>
        <w:t>gratuit</w:t>
      </w:r>
      <w:r w:rsidR="005070D4" w:rsidRPr="005070D4">
        <w:rPr>
          <w:rFonts w:ascii="Century Gothic" w:hAnsi="Century Gothic" w:cs="Segoe UI"/>
          <w:sz w:val="20"/>
          <w:szCs w:val="20"/>
          <w:lang w:val="fr-FR"/>
        </w:rPr>
        <w:t>es</w:t>
      </w:r>
      <w:r w:rsidR="009135D4" w:rsidRPr="005070D4">
        <w:rPr>
          <w:rFonts w:ascii="Century Gothic" w:hAnsi="Century Gothic" w:cs="Segoe UI"/>
          <w:sz w:val="20"/>
          <w:szCs w:val="20"/>
          <w:lang w:val="fr-FR"/>
        </w:rPr>
        <w:t>.</w:t>
      </w:r>
    </w:p>
    <w:p w14:paraId="31B62E4B" w14:textId="77777777" w:rsidR="00985FF2" w:rsidRPr="005070D4" w:rsidRDefault="00985FF2" w:rsidP="00115272">
      <w:pPr>
        <w:spacing w:after="0"/>
        <w:rPr>
          <w:rFonts w:ascii="Century Gothic" w:hAnsi="Century Gothic" w:cs="Segoe UI"/>
          <w:b/>
          <w:sz w:val="18"/>
          <w:szCs w:val="18"/>
          <w:lang w:val="fr-FR"/>
        </w:rPr>
      </w:pPr>
    </w:p>
    <w:p w14:paraId="171CC9BB" w14:textId="1AF77954" w:rsidR="00E953DB" w:rsidRPr="00BD3C42" w:rsidRDefault="005070D4" w:rsidP="00BD3C42">
      <w:pPr>
        <w:spacing w:after="0"/>
        <w:jc w:val="center"/>
        <w:rPr>
          <w:rFonts w:ascii="Century Gothic" w:hAnsi="Century Gothic" w:cs="Segoe UI"/>
          <w:b/>
          <w:sz w:val="24"/>
          <w:szCs w:val="24"/>
        </w:rPr>
      </w:pPr>
      <w:r>
        <w:rPr>
          <w:rFonts w:ascii="Century Gothic" w:hAnsi="Century Gothic" w:cs="Segoe UI"/>
          <w:b/>
          <w:sz w:val="24"/>
          <w:szCs w:val="24"/>
        </w:rPr>
        <w:t>PRINCIPALES FONCTIONNALITÉS</w:t>
      </w:r>
    </w:p>
    <w:p w14:paraId="2E0DE44D" w14:textId="77777777" w:rsidR="00B86F8D" w:rsidRPr="00BD3C42" w:rsidRDefault="00B86F8D" w:rsidP="00115272">
      <w:pPr>
        <w:spacing w:after="0"/>
        <w:rPr>
          <w:rFonts w:ascii="Century Gothic" w:hAnsi="Century Gothic" w:cs="Segoe UI"/>
          <w:b/>
          <w:sz w:val="18"/>
          <w:szCs w:val="18"/>
          <w:u w:val="single"/>
        </w:rPr>
      </w:pPr>
    </w:p>
    <w:p w14:paraId="0CE6CEF6" w14:textId="4942A7AC" w:rsidR="009135D4" w:rsidRPr="005070D4" w:rsidRDefault="004E7F6A" w:rsidP="00FE379C">
      <w:pPr>
        <w:pStyle w:val="ListParagraph"/>
        <w:numPr>
          <w:ilvl w:val="0"/>
          <w:numId w:val="4"/>
        </w:num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>
        <w:rPr>
          <w:rFonts w:ascii="Century Gothic" w:hAnsi="Century Gothic" w:cs="Segoe UI"/>
          <w:b/>
          <w:sz w:val="20"/>
          <w:szCs w:val="20"/>
          <w:lang w:val="fr-FR"/>
        </w:rPr>
        <w:t>C</w:t>
      </w:r>
      <w:r w:rsidR="00273D25">
        <w:rPr>
          <w:rFonts w:ascii="Century Gothic" w:hAnsi="Century Gothic" w:cs="Segoe UI"/>
          <w:b/>
          <w:sz w:val="20"/>
          <w:szCs w:val="20"/>
          <w:lang w:val="fr-FR"/>
        </w:rPr>
        <w:t>ollection</w:t>
      </w:r>
      <w:r>
        <w:rPr>
          <w:rFonts w:ascii="Century Gothic" w:hAnsi="Century Gothic" w:cs="Segoe UI"/>
          <w:b/>
          <w:sz w:val="20"/>
          <w:szCs w:val="20"/>
          <w:lang w:val="fr-FR"/>
        </w:rPr>
        <w:t xml:space="preserve"> intuitive</w:t>
      </w:r>
      <w:r w:rsidR="005070D4" w:rsidRPr="005070D4">
        <w:rPr>
          <w:rFonts w:ascii="Century Gothic" w:hAnsi="Century Gothic" w:cs="Segoe UI"/>
          <w:b/>
          <w:sz w:val="20"/>
          <w:szCs w:val="20"/>
          <w:lang w:val="fr-FR"/>
        </w:rPr>
        <w:t> </w:t>
      </w:r>
      <w:r w:rsidR="000D603F" w:rsidRPr="005070D4">
        <w:rPr>
          <w:rFonts w:ascii="Century Gothic" w:hAnsi="Century Gothic" w:cs="Segoe UI"/>
          <w:b/>
          <w:sz w:val="20"/>
          <w:szCs w:val="20"/>
          <w:lang w:val="fr-FR"/>
        </w:rPr>
        <w:t>:</w:t>
      </w:r>
      <w:r w:rsidR="006200A2" w:rsidRPr="005070D4">
        <w:rPr>
          <w:rFonts w:ascii="Century Gothic" w:hAnsi="Century Gothic" w:cs="Segoe UI"/>
          <w:b/>
          <w:sz w:val="20"/>
          <w:szCs w:val="20"/>
          <w:lang w:val="fr-FR"/>
        </w:rPr>
        <w:t xml:space="preserve"> </w:t>
      </w:r>
      <w:r w:rsidR="005070D4" w:rsidRPr="005070D4">
        <w:rPr>
          <w:rFonts w:ascii="Century Gothic" w:hAnsi="Century Gothic" w:cs="Segoe UI"/>
          <w:sz w:val="20"/>
          <w:szCs w:val="20"/>
          <w:lang w:val="fr-FR"/>
        </w:rPr>
        <w:t>regardez votre collection de cartes s’enrichir sans cesse et composez un assortiment de decks personnalisés adaptés à toute sorte de stratégies</w:t>
      </w:r>
      <w:r w:rsidR="00BA4517" w:rsidRPr="005070D4">
        <w:rPr>
          <w:rFonts w:ascii="Century Gothic" w:hAnsi="Century Gothic" w:cs="Segoe UI"/>
          <w:sz w:val="20"/>
          <w:szCs w:val="20"/>
          <w:lang w:val="fr-FR"/>
        </w:rPr>
        <w:t>.</w:t>
      </w:r>
    </w:p>
    <w:p w14:paraId="13DD0E9A" w14:textId="3DD126B3" w:rsidR="009135D4" w:rsidRPr="005070D4" w:rsidRDefault="005070D4" w:rsidP="00FE379C">
      <w:pPr>
        <w:pStyle w:val="ListParagraph"/>
        <w:numPr>
          <w:ilvl w:val="0"/>
          <w:numId w:val="4"/>
        </w:num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5070D4">
        <w:rPr>
          <w:rFonts w:ascii="Century Gothic" w:hAnsi="Century Gothic" w:cs="Segoe UI"/>
          <w:b/>
          <w:sz w:val="20"/>
          <w:szCs w:val="20"/>
          <w:lang w:val="fr-FR"/>
        </w:rPr>
        <w:t>Création de cartes </w:t>
      </w:r>
      <w:r w:rsidR="009135D4" w:rsidRPr="005070D4">
        <w:rPr>
          <w:rFonts w:ascii="Century Gothic" w:hAnsi="Century Gothic" w:cs="Segoe UI"/>
          <w:b/>
          <w:sz w:val="20"/>
          <w:szCs w:val="20"/>
          <w:lang w:val="fr-FR"/>
        </w:rPr>
        <w:t>:</w:t>
      </w:r>
      <w:r w:rsidR="009135D4" w:rsidRPr="005070D4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Pr="005070D4">
        <w:rPr>
          <w:rFonts w:ascii="Century Gothic" w:hAnsi="Century Gothic" w:cs="Segoe UI"/>
          <w:sz w:val="20"/>
          <w:szCs w:val="20"/>
          <w:lang w:val="fr-FR"/>
        </w:rPr>
        <w:t xml:space="preserve">désenchantez des cartes et utilisez la poussière arcanique récupérée pour créer les cartes nécessaires </w:t>
      </w:r>
      <w:r w:rsidR="00EA028A">
        <w:rPr>
          <w:rFonts w:ascii="Century Gothic" w:hAnsi="Century Gothic" w:cs="Segoe UI"/>
          <w:sz w:val="20"/>
          <w:szCs w:val="20"/>
          <w:lang w:val="fr-FR"/>
        </w:rPr>
        <w:t xml:space="preserve">à </w:t>
      </w:r>
      <w:r w:rsidRPr="005070D4">
        <w:rPr>
          <w:rFonts w:ascii="Century Gothic" w:hAnsi="Century Gothic" w:cs="Segoe UI"/>
          <w:sz w:val="20"/>
          <w:szCs w:val="20"/>
          <w:lang w:val="fr-FR"/>
        </w:rPr>
        <w:t>vos decks ou compl</w:t>
      </w:r>
      <w:r>
        <w:rPr>
          <w:rFonts w:ascii="Century Gothic" w:hAnsi="Century Gothic" w:cs="Segoe UI"/>
          <w:sz w:val="20"/>
          <w:szCs w:val="20"/>
          <w:lang w:val="fr-FR"/>
        </w:rPr>
        <w:t>é</w:t>
      </w:r>
      <w:r w:rsidRPr="005070D4">
        <w:rPr>
          <w:rFonts w:ascii="Century Gothic" w:hAnsi="Century Gothic" w:cs="Segoe UI"/>
          <w:sz w:val="20"/>
          <w:szCs w:val="20"/>
          <w:lang w:val="fr-FR"/>
        </w:rPr>
        <w:t>ter votre collection.</w:t>
      </w:r>
    </w:p>
    <w:p w14:paraId="4D07D372" w14:textId="30EB2061" w:rsidR="00ED57E4" w:rsidRPr="00286329" w:rsidRDefault="00286329" w:rsidP="00FE379C">
      <w:pPr>
        <w:pStyle w:val="ListParagraph"/>
        <w:numPr>
          <w:ilvl w:val="0"/>
          <w:numId w:val="4"/>
        </w:num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286329">
        <w:rPr>
          <w:rFonts w:ascii="Century Gothic" w:hAnsi="Century Gothic" w:cs="Segoe UI"/>
          <w:b/>
          <w:sz w:val="20"/>
          <w:szCs w:val="20"/>
          <w:lang w:val="fr-FR"/>
        </w:rPr>
        <w:t xml:space="preserve">Création </w:t>
      </w:r>
      <w:r w:rsidR="00852D0E">
        <w:rPr>
          <w:rFonts w:ascii="Century Gothic" w:hAnsi="Century Gothic" w:cs="Segoe UI"/>
          <w:b/>
          <w:sz w:val="20"/>
          <w:szCs w:val="20"/>
          <w:lang w:val="fr-FR"/>
        </w:rPr>
        <w:t xml:space="preserve">rapide </w:t>
      </w:r>
      <w:r w:rsidRPr="00286329">
        <w:rPr>
          <w:rFonts w:ascii="Century Gothic" w:hAnsi="Century Gothic" w:cs="Segoe UI"/>
          <w:b/>
          <w:sz w:val="20"/>
          <w:szCs w:val="20"/>
          <w:lang w:val="fr-FR"/>
        </w:rPr>
        <w:t>de decks </w:t>
      </w:r>
      <w:r w:rsidR="00D34F7D" w:rsidRPr="00286329">
        <w:rPr>
          <w:rFonts w:ascii="Century Gothic" w:hAnsi="Century Gothic" w:cs="Segoe UI"/>
          <w:b/>
          <w:sz w:val="20"/>
          <w:szCs w:val="20"/>
          <w:lang w:val="fr-FR"/>
        </w:rPr>
        <w:t xml:space="preserve">: </w:t>
      </w:r>
      <w:r w:rsidRPr="00286329">
        <w:rPr>
          <w:rFonts w:ascii="Century Gothic" w:hAnsi="Century Gothic" w:cs="Segoe UI"/>
          <w:sz w:val="20"/>
          <w:szCs w:val="20"/>
          <w:lang w:val="fr-FR"/>
        </w:rPr>
        <w:t>les modèles de decks</w:t>
      </w:r>
      <w:r w:rsidRPr="00286329">
        <w:rPr>
          <w:rFonts w:ascii="Century Gothic" w:hAnsi="Century Gothic" w:cs="Segoe UI"/>
          <w:b/>
          <w:sz w:val="20"/>
          <w:szCs w:val="20"/>
          <w:lang w:val="fr-FR"/>
        </w:rPr>
        <w:t xml:space="preserve"> </w:t>
      </w:r>
      <w:r w:rsidRPr="00286329">
        <w:rPr>
          <w:rFonts w:ascii="Century Gothic" w:hAnsi="Century Gothic" w:cs="Segoe UI"/>
          <w:sz w:val="20"/>
          <w:szCs w:val="20"/>
          <w:lang w:val="fr-FR"/>
        </w:rPr>
        <w:t>sont des decks préconstruits qui permettent aux nouveaux joueurs de se lancer rapidement dans l’action, mais qui peuvent également inspirer les joueurs chevronnés à essayer quelque chose de nouveau.</w:t>
      </w:r>
    </w:p>
    <w:p w14:paraId="13690582" w14:textId="1D27494E" w:rsidR="00026B58" w:rsidRPr="00286329" w:rsidRDefault="00286329" w:rsidP="00FE379C">
      <w:pPr>
        <w:pStyle w:val="ListParagraph"/>
        <w:numPr>
          <w:ilvl w:val="0"/>
          <w:numId w:val="4"/>
        </w:num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286329">
        <w:rPr>
          <w:rFonts w:ascii="Century Gothic" w:hAnsi="Century Gothic" w:cs="Segoe UI"/>
          <w:b/>
          <w:sz w:val="20"/>
          <w:szCs w:val="20"/>
          <w:lang w:val="fr-FR"/>
        </w:rPr>
        <w:t>Récompenses quotidiennes </w:t>
      </w:r>
      <w:r w:rsidR="00ED57E4" w:rsidRPr="00286329">
        <w:rPr>
          <w:rFonts w:ascii="Century Gothic" w:hAnsi="Century Gothic" w:cs="Segoe UI"/>
          <w:b/>
          <w:sz w:val="20"/>
          <w:szCs w:val="20"/>
          <w:lang w:val="fr-FR"/>
        </w:rPr>
        <w:t xml:space="preserve">: </w:t>
      </w:r>
      <w:r w:rsidRPr="00286329">
        <w:rPr>
          <w:rFonts w:ascii="Century Gothic" w:hAnsi="Century Gothic" w:cs="Segoe UI"/>
          <w:sz w:val="20"/>
          <w:szCs w:val="20"/>
          <w:lang w:val="fr-FR"/>
        </w:rPr>
        <w:t>accomplissez les quêtes quotidiennes pour obtenir de l’or pouvant être utili</w:t>
      </w:r>
      <w:r>
        <w:rPr>
          <w:rFonts w:ascii="Century Gothic" w:hAnsi="Century Gothic" w:cs="Segoe UI"/>
          <w:sz w:val="20"/>
          <w:szCs w:val="20"/>
          <w:lang w:val="fr-FR"/>
        </w:rPr>
        <w:t>sé</w:t>
      </w:r>
      <w:r w:rsidRPr="00286329">
        <w:rPr>
          <w:rFonts w:ascii="Century Gothic" w:hAnsi="Century Gothic" w:cs="Segoe UI"/>
          <w:sz w:val="20"/>
          <w:szCs w:val="20"/>
          <w:lang w:val="fr-FR"/>
        </w:rPr>
        <w:t xml:space="preserve"> pour acheter des paquets de cartes ou</w:t>
      </w:r>
      <w:r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EA028A">
        <w:rPr>
          <w:rFonts w:ascii="Century Gothic" w:hAnsi="Century Gothic" w:cs="Segoe UI"/>
          <w:sz w:val="20"/>
          <w:szCs w:val="20"/>
          <w:lang w:val="fr-FR"/>
        </w:rPr>
        <w:t>accéder à</w:t>
      </w:r>
      <w:r>
        <w:rPr>
          <w:rFonts w:ascii="Century Gothic" w:hAnsi="Century Gothic" w:cs="Segoe UI"/>
          <w:sz w:val="20"/>
          <w:szCs w:val="20"/>
          <w:lang w:val="fr-FR"/>
        </w:rPr>
        <w:t xml:space="preserve"> l’Arène</w:t>
      </w:r>
      <w:r w:rsidR="00BA4517" w:rsidRPr="00286329">
        <w:rPr>
          <w:rFonts w:ascii="Century Gothic" w:hAnsi="Century Gothic" w:cs="Segoe UI"/>
          <w:sz w:val="20"/>
          <w:szCs w:val="20"/>
          <w:lang w:val="fr-FR"/>
        </w:rPr>
        <w:t>.</w:t>
      </w:r>
    </w:p>
    <w:p w14:paraId="405930F7" w14:textId="0733E452" w:rsidR="00DA30E2" w:rsidRPr="00286329" w:rsidRDefault="00286329" w:rsidP="00FE379C">
      <w:pPr>
        <w:pStyle w:val="ListParagraph"/>
        <w:numPr>
          <w:ilvl w:val="0"/>
          <w:numId w:val="4"/>
        </w:num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 w:rsidRPr="00286329">
        <w:rPr>
          <w:rFonts w:ascii="Century Gothic" w:hAnsi="Century Gothic" w:cs="Segoe UI"/>
          <w:b/>
          <w:sz w:val="20"/>
          <w:szCs w:val="20"/>
          <w:lang w:val="fr-FR"/>
        </w:rPr>
        <w:t>Défis amicaux </w:t>
      </w:r>
      <w:r w:rsidR="00026B58" w:rsidRPr="00286329">
        <w:rPr>
          <w:rFonts w:ascii="Century Gothic" w:hAnsi="Century Gothic" w:cs="Segoe UI"/>
          <w:b/>
          <w:sz w:val="20"/>
          <w:szCs w:val="20"/>
          <w:lang w:val="fr-FR"/>
        </w:rPr>
        <w:t xml:space="preserve">: </w:t>
      </w:r>
      <w:r w:rsidR="00CE6061" w:rsidRPr="00286329">
        <w:rPr>
          <w:rFonts w:ascii="Century Gothic" w:hAnsi="Century Gothic" w:cs="Segoe UI"/>
          <w:i/>
          <w:sz w:val="20"/>
          <w:szCs w:val="20"/>
          <w:lang w:val="fr-FR"/>
        </w:rPr>
        <w:t xml:space="preserve">Hearthstone </w:t>
      </w:r>
      <w:r w:rsidRPr="00286329">
        <w:rPr>
          <w:rFonts w:ascii="Century Gothic" w:hAnsi="Century Gothic" w:cs="Segoe UI"/>
          <w:sz w:val="20"/>
          <w:szCs w:val="20"/>
          <w:lang w:val="fr-FR"/>
        </w:rPr>
        <w:t>est connecté au service Blizzard en ligne, vous pourrez donc lancer une partie contre un ami direct</w:t>
      </w:r>
      <w:r>
        <w:rPr>
          <w:rFonts w:ascii="Century Gothic" w:hAnsi="Century Gothic" w:cs="Segoe UI"/>
          <w:sz w:val="20"/>
          <w:szCs w:val="20"/>
          <w:lang w:val="fr-FR"/>
        </w:rPr>
        <w:t>ement depuis votre liste d</w:t>
      </w:r>
      <w:r w:rsidR="00AF25A7">
        <w:rPr>
          <w:rFonts w:ascii="Century Gothic" w:hAnsi="Century Gothic" w:cs="Segoe UI"/>
          <w:sz w:val="20"/>
          <w:szCs w:val="20"/>
          <w:lang w:val="fr-FR"/>
        </w:rPr>
        <w:t>e contacts</w:t>
      </w:r>
      <w:r w:rsidR="00612966" w:rsidRPr="00286329">
        <w:rPr>
          <w:rFonts w:ascii="Century Gothic" w:hAnsi="Century Gothic" w:cs="Segoe UI"/>
          <w:sz w:val="20"/>
          <w:szCs w:val="20"/>
          <w:lang w:val="fr-FR"/>
        </w:rPr>
        <w:t>.</w:t>
      </w:r>
    </w:p>
    <w:p w14:paraId="0E055242" w14:textId="458209CA" w:rsidR="00776B6A" w:rsidRPr="00E739F9" w:rsidRDefault="00AF25A7" w:rsidP="00FE379C">
      <w:pPr>
        <w:pStyle w:val="ListParagraph"/>
        <w:numPr>
          <w:ilvl w:val="0"/>
          <w:numId w:val="4"/>
        </w:numPr>
        <w:spacing w:after="0"/>
        <w:jc w:val="both"/>
        <w:rPr>
          <w:rFonts w:ascii="Century Gothic" w:hAnsi="Century Gothic" w:cs="Segoe UI"/>
          <w:sz w:val="20"/>
          <w:szCs w:val="20"/>
          <w:lang w:val="fr-FR"/>
        </w:rPr>
      </w:pPr>
      <w:r>
        <w:rPr>
          <w:rFonts w:ascii="Century Gothic" w:hAnsi="Century Gothic" w:cs="Segoe UI"/>
          <w:b/>
          <w:sz w:val="20"/>
          <w:szCs w:val="20"/>
          <w:lang w:val="fr-FR"/>
        </w:rPr>
        <w:t>N</w:t>
      </w:r>
      <w:r w:rsidR="00273D25">
        <w:rPr>
          <w:rFonts w:ascii="Century Gothic" w:hAnsi="Century Gothic" w:cs="Segoe UI"/>
          <w:b/>
          <w:sz w:val="20"/>
          <w:szCs w:val="20"/>
          <w:lang w:val="fr-FR"/>
        </w:rPr>
        <w:t>’importe où, n’importe quand</w:t>
      </w:r>
      <w:r w:rsidR="00E739F9" w:rsidRPr="00E739F9">
        <w:rPr>
          <w:rFonts w:ascii="Century Gothic" w:hAnsi="Century Gothic" w:cs="Segoe UI"/>
          <w:b/>
          <w:sz w:val="20"/>
          <w:szCs w:val="20"/>
          <w:lang w:val="fr-FR"/>
        </w:rPr>
        <w:t> </w:t>
      </w:r>
      <w:r w:rsidR="00DA30E2" w:rsidRPr="00E739F9">
        <w:rPr>
          <w:rFonts w:ascii="Century Gothic" w:hAnsi="Century Gothic" w:cs="Segoe UI"/>
          <w:b/>
          <w:sz w:val="20"/>
          <w:szCs w:val="20"/>
          <w:lang w:val="fr-FR"/>
        </w:rPr>
        <w:t>:</w:t>
      </w:r>
      <w:r w:rsidR="00DA30E2" w:rsidRPr="00E739F9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E739F9" w:rsidRPr="00E739F9">
        <w:rPr>
          <w:rFonts w:ascii="Century Gothic" w:hAnsi="Century Gothic" w:cs="Segoe UI"/>
          <w:sz w:val="20"/>
          <w:szCs w:val="20"/>
          <w:lang w:val="fr-FR"/>
        </w:rPr>
        <w:t xml:space="preserve">connectez-vous et accédez à votre collection depuis votre ordinateur </w:t>
      </w:r>
      <w:r w:rsidR="00DA30E2" w:rsidRPr="00E739F9">
        <w:rPr>
          <w:rFonts w:ascii="Century Gothic" w:hAnsi="Century Gothic" w:cs="Segoe UI"/>
          <w:sz w:val="20"/>
          <w:szCs w:val="20"/>
          <w:lang w:val="fr-FR"/>
        </w:rPr>
        <w:t>Windows, Mac,</w:t>
      </w:r>
      <w:r w:rsidR="00E739F9">
        <w:rPr>
          <w:rFonts w:ascii="Century Gothic" w:hAnsi="Century Gothic" w:cs="Segoe UI"/>
          <w:sz w:val="20"/>
          <w:szCs w:val="20"/>
          <w:lang w:val="fr-FR"/>
        </w:rPr>
        <w:t xml:space="preserve"> ainsi que sur les tablettes et téléphones</w:t>
      </w:r>
      <w:r w:rsidR="00DA30E2" w:rsidRPr="00E739F9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B2502A" w:rsidRPr="00E739F9">
        <w:rPr>
          <w:rFonts w:ascii="Century Gothic" w:hAnsi="Century Gothic" w:cs="Segoe UI"/>
          <w:sz w:val="20"/>
          <w:szCs w:val="20"/>
          <w:lang w:val="fr-FR"/>
        </w:rPr>
        <w:t xml:space="preserve">iOS </w:t>
      </w:r>
      <w:r w:rsidR="00E739F9">
        <w:rPr>
          <w:rFonts w:ascii="Century Gothic" w:hAnsi="Century Gothic" w:cs="Segoe UI"/>
          <w:sz w:val="20"/>
          <w:szCs w:val="20"/>
          <w:lang w:val="fr-FR"/>
        </w:rPr>
        <w:t>et</w:t>
      </w:r>
      <w:r w:rsidR="00B2502A" w:rsidRPr="00E739F9">
        <w:rPr>
          <w:rFonts w:ascii="Century Gothic" w:hAnsi="Century Gothic" w:cs="Segoe UI"/>
          <w:sz w:val="20"/>
          <w:szCs w:val="20"/>
          <w:lang w:val="fr-FR"/>
        </w:rPr>
        <w:t xml:space="preserve"> Android</w:t>
      </w:r>
      <w:r w:rsidR="00DD65E4" w:rsidRPr="00E739F9">
        <w:rPr>
          <w:rFonts w:ascii="Century Gothic" w:hAnsi="Century Gothic" w:cs="Segoe UI"/>
          <w:sz w:val="20"/>
          <w:szCs w:val="20"/>
          <w:lang w:val="fr-FR"/>
        </w:rPr>
        <w:t>.</w:t>
      </w:r>
    </w:p>
    <w:p w14:paraId="58D32393" w14:textId="23B59F62" w:rsidR="004551AF" w:rsidRPr="004D56D7" w:rsidRDefault="00FE379C" w:rsidP="00FE379C">
      <w:pPr>
        <w:pStyle w:val="ListParagraph"/>
        <w:numPr>
          <w:ilvl w:val="0"/>
          <w:numId w:val="4"/>
        </w:numPr>
        <w:spacing w:after="0"/>
        <w:jc w:val="both"/>
        <w:rPr>
          <w:rFonts w:ascii="Century Gothic" w:hAnsi="Century Gothic" w:cs="Segoe UI"/>
          <w:sz w:val="18"/>
          <w:szCs w:val="18"/>
          <w:lang w:val="fr-FR"/>
        </w:rPr>
      </w:pPr>
      <w:r w:rsidRPr="00AF25A7">
        <w:rPr>
          <w:rFonts w:ascii="Century Gothic" w:hAnsi="Century Gothic" w:cs="Segoe UI"/>
          <w:b/>
          <w:sz w:val="20"/>
          <w:szCs w:val="20"/>
          <w:lang w:val="fr-FR"/>
        </w:rPr>
        <w:t>Évènements publics de la communauté </w:t>
      </w:r>
      <w:r w:rsidR="00776B6A" w:rsidRPr="00AF25A7">
        <w:rPr>
          <w:rFonts w:ascii="Century Gothic" w:hAnsi="Century Gothic" w:cs="Segoe UI"/>
          <w:b/>
          <w:sz w:val="20"/>
          <w:szCs w:val="20"/>
          <w:lang w:val="fr-FR"/>
        </w:rPr>
        <w:t xml:space="preserve">: </w:t>
      </w:r>
      <w:r w:rsidR="004D56D7" w:rsidRPr="00AF25A7">
        <w:rPr>
          <w:rFonts w:ascii="Century Gothic" w:hAnsi="Century Gothic" w:cs="Segoe UI"/>
          <w:sz w:val="20"/>
          <w:szCs w:val="20"/>
          <w:lang w:val="fr-FR"/>
        </w:rPr>
        <w:t>rencontrez d’autres joueurs de</w:t>
      </w:r>
      <w:r w:rsidR="00776B6A" w:rsidRPr="00AF25A7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776B6A" w:rsidRPr="00AF25A7">
        <w:rPr>
          <w:rFonts w:ascii="Century Gothic" w:hAnsi="Century Gothic" w:cs="Segoe UI"/>
          <w:i/>
          <w:sz w:val="20"/>
          <w:szCs w:val="20"/>
          <w:lang w:val="fr-FR"/>
        </w:rPr>
        <w:t>Hearthstone</w:t>
      </w:r>
      <w:r w:rsidR="00776B6A" w:rsidRPr="00AF25A7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4D56D7" w:rsidRPr="00AF25A7">
        <w:rPr>
          <w:rFonts w:ascii="Century Gothic" w:hAnsi="Century Gothic" w:cs="Segoe UI"/>
          <w:sz w:val="20"/>
          <w:szCs w:val="20"/>
          <w:lang w:val="fr-FR"/>
        </w:rPr>
        <w:t>et faites-vous de nouveaux amis lors des</w:t>
      </w:r>
      <w:r w:rsidR="00776B6A" w:rsidRPr="00AF25A7">
        <w:rPr>
          <w:rFonts w:ascii="Century Gothic" w:hAnsi="Century Gothic" w:cs="Segoe UI"/>
          <w:sz w:val="20"/>
          <w:szCs w:val="20"/>
          <w:lang w:val="fr-FR"/>
        </w:rPr>
        <w:t xml:space="preserve"> Fireside Gatherings</w:t>
      </w:r>
      <w:r w:rsidR="004D56D7" w:rsidRPr="00AF25A7">
        <w:rPr>
          <w:rFonts w:ascii="Century Gothic" w:hAnsi="Century Gothic" w:cs="Segoe UI"/>
          <w:sz w:val="20"/>
          <w:szCs w:val="20"/>
          <w:lang w:val="fr-FR"/>
        </w:rPr>
        <w:t> </w:t>
      </w:r>
      <w:r w:rsidR="00776B6A" w:rsidRPr="00AF25A7">
        <w:rPr>
          <w:rFonts w:ascii="Century Gothic" w:hAnsi="Century Gothic" w:cs="Segoe UI"/>
          <w:sz w:val="20"/>
          <w:szCs w:val="20"/>
          <w:lang w:val="fr-FR"/>
        </w:rPr>
        <w:t xml:space="preserve">! </w:t>
      </w:r>
      <w:r w:rsidR="004D56D7" w:rsidRPr="00AF25A7">
        <w:rPr>
          <w:rFonts w:ascii="Century Gothic" w:hAnsi="Century Gothic" w:cs="Segoe UI"/>
          <w:sz w:val="20"/>
          <w:szCs w:val="20"/>
          <w:lang w:val="fr-FR"/>
        </w:rPr>
        <w:t xml:space="preserve">Rendez-vous dans votre auberge préférée pour </w:t>
      </w:r>
      <w:r w:rsidR="00AF25A7" w:rsidRPr="00AF25A7">
        <w:rPr>
          <w:rFonts w:ascii="Century Gothic" w:hAnsi="Century Gothic" w:cs="Segoe UI"/>
          <w:sz w:val="20"/>
          <w:szCs w:val="20"/>
          <w:lang w:val="fr-FR"/>
        </w:rPr>
        <w:t xml:space="preserve">prendre part à des </w:t>
      </w:r>
      <w:r w:rsidR="004D56D7" w:rsidRPr="00AF25A7">
        <w:rPr>
          <w:rFonts w:ascii="Century Gothic" w:hAnsi="Century Gothic" w:cs="Segoe UI"/>
          <w:sz w:val="20"/>
          <w:szCs w:val="20"/>
          <w:lang w:val="fr-FR"/>
        </w:rPr>
        <w:t>Bras de fer</w:t>
      </w:r>
      <w:r w:rsidR="00776B6A" w:rsidRPr="00AF25A7">
        <w:rPr>
          <w:rFonts w:ascii="Century Gothic" w:hAnsi="Century Gothic" w:cs="Segoe UI"/>
          <w:sz w:val="20"/>
          <w:szCs w:val="20"/>
          <w:lang w:val="fr-FR"/>
        </w:rPr>
        <w:t xml:space="preserve"> Fireside</w:t>
      </w:r>
      <w:r w:rsidR="004D56D7" w:rsidRPr="00AF25A7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776B6A" w:rsidRPr="00AF25A7">
        <w:rPr>
          <w:rFonts w:ascii="Century Gothic" w:hAnsi="Century Gothic" w:cs="Segoe UI"/>
          <w:sz w:val="20"/>
          <w:szCs w:val="20"/>
          <w:lang w:val="fr-FR"/>
        </w:rPr>
        <w:t>—</w:t>
      </w:r>
      <w:r w:rsidR="004D56D7" w:rsidRPr="00AF25A7">
        <w:rPr>
          <w:rFonts w:ascii="Century Gothic" w:hAnsi="Century Gothic" w:cs="Segoe UI"/>
          <w:sz w:val="20"/>
          <w:szCs w:val="20"/>
          <w:lang w:val="fr-FR"/>
        </w:rPr>
        <w:t xml:space="preserve"> des Bras de fer spéciaux conçus pour jouer en groupe et disponibles uniquement à l’occasion de</w:t>
      </w:r>
      <w:r w:rsidR="00AF25A7" w:rsidRPr="00AF25A7">
        <w:rPr>
          <w:rFonts w:ascii="Century Gothic" w:hAnsi="Century Gothic" w:cs="Segoe UI"/>
          <w:sz w:val="20"/>
          <w:szCs w:val="20"/>
          <w:lang w:val="fr-FR"/>
        </w:rPr>
        <w:t>s</w:t>
      </w:r>
      <w:r w:rsidR="004D56D7" w:rsidRPr="00AF25A7">
        <w:rPr>
          <w:rFonts w:ascii="Century Gothic" w:hAnsi="Century Gothic" w:cs="Segoe UI"/>
          <w:sz w:val="20"/>
          <w:szCs w:val="20"/>
          <w:lang w:val="fr-FR"/>
        </w:rPr>
        <w:t xml:space="preserve"> </w:t>
      </w:r>
      <w:r w:rsidR="00776B6A" w:rsidRPr="00AF25A7">
        <w:rPr>
          <w:rFonts w:ascii="Century Gothic" w:hAnsi="Century Gothic" w:cs="Segoe UI"/>
          <w:sz w:val="20"/>
          <w:szCs w:val="20"/>
          <w:lang w:val="fr-FR"/>
        </w:rPr>
        <w:t>Fireside Gatherings.</w:t>
      </w:r>
    </w:p>
    <w:sectPr w:rsidR="004551AF" w:rsidRPr="004D56D7" w:rsidSect="00E623E2">
      <w:pgSz w:w="12240" w:h="15840"/>
      <w:pgMar w:top="576" w:right="1296" w:bottom="1296" w:left="1296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36F3C" w14:textId="77777777" w:rsidR="00A62E73" w:rsidRDefault="00A62E73" w:rsidP="00C8036C">
      <w:pPr>
        <w:spacing w:after="0" w:line="240" w:lineRule="auto"/>
      </w:pPr>
      <w:r>
        <w:separator/>
      </w:r>
    </w:p>
  </w:endnote>
  <w:endnote w:type="continuationSeparator" w:id="0">
    <w:p w14:paraId="60AA49F0" w14:textId="77777777" w:rsidR="00A62E73" w:rsidRDefault="00A62E73" w:rsidP="00C8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altName w:val="Yu Gothic"/>
    <w:charset w:val="80"/>
    <w:family w:val="roman"/>
    <w:pitch w:val="variable"/>
    <w:sig w:usb0="E00002FF" w:usb1="6AC7FDFB" w:usb2="00000012" w:usb3="00000000" w:csb0="0002009F" w:csb1="00000000"/>
  </w:font>
  <w:font w:name="font490">
    <w:altName w:val="Yu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5D1F6" w14:textId="77777777" w:rsidR="00A62E73" w:rsidRDefault="00A62E73" w:rsidP="00C8036C">
      <w:pPr>
        <w:spacing w:after="0" w:line="240" w:lineRule="auto"/>
      </w:pPr>
      <w:r>
        <w:separator/>
      </w:r>
    </w:p>
  </w:footnote>
  <w:footnote w:type="continuationSeparator" w:id="0">
    <w:p w14:paraId="4F0BC5BE" w14:textId="77777777" w:rsidR="00A62E73" w:rsidRDefault="00A62E73" w:rsidP="00C80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06BD"/>
    <w:multiLevelType w:val="hybridMultilevel"/>
    <w:tmpl w:val="408A5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73652"/>
    <w:multiLevelType w:val="hybridMultilevel"/>
    <w:tmpl w:val="38268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C08FA"/>
    <w:multiLevelType w:val="hybridMultilevel"/>
    <w:tmpl w:val="00484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75205"/>
    <w:multiLevelType w:val="hybridMultilevel"/>
    <w:tmpl w:val="A9F0E1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DB"/>
    <w:rsid w:val="000018F3"/>
    <w:rsid w:val="000142EB"/>
    <w:rsid w:val="0002505E"/>
    <w:rsid w:val="00026B58"/>
    <w:rsid w:val="00032DD5"/>
    <w:rsid w:val="00046AC8"/>
    <w:rsid w:val="00046F7E"/>
    <w:rsid w:val="00062943"/>
    <w:rsid w:val="000870D8"/>
    <w:rsid w:val="000A343C"/>
    <w:rsid w:val="000C10D0"/>
    <w:rsid w:val="000D603F"/>
    <w:rsid w:val="000F0054"/>
    <w:rsid w:val="000F1A2E"/>
    <w:rsid w:val="000F258D"/>
    <w:rsid w:val="000F635E"/>
    <w:rsid w:val="00115272"/>
    <w:rsid w:val="001239F6"/>
    <w:rsid w:val="00127499"/>
    <w:rsid w:val="00147881"/>
    <w:rsid w:val="00186142"/>
    <w:rsid w:val="0018734A"/>
    <w:rsid w:val="00187E8F"/>
    <w:rsid w:val="00194B0F"/>
    <w:rsid w:val="001E39A0"/>
    <w:rsid w:val="00207047"/>
    <w:rsid w:val="00221DEC"/>
    <w:rsid w:val="0024555D"/>
    <w:rsid w:val="00256D3A"/>
    <w:rsid w:val="00262BA7"/>
    <w:rsid w:val="00273D25"/>
    <w:rsid w:val="00286329"/>
    <w:rsid w:val="002C6531"/>
    <w:rsid w:val="002E1AE2"/>
    <w:rsid w:val="00300893"/>
    <w:rsid w:val="00317EBB"/>
    <w:rsid w:val="003268F1"/>
    <w:rsid w:val="00332DB6"/>
    <w:rsid w:val="00340B08"/>
    <w:rsid w:val="00351C30"/>
    <w:rsid w:val="003549B8"/>
    <w:rsid w:val="00366957"/>
    <w:rsid w:val="003D24F1"/>
    <w:rsid w:val="003D26C0"/>
    <w:rsid w:val="003F5F2E"/>
    <w:rsid w:val="003F6C81"/>
    <w:rsid w:val="004551AF"/>
    <w:rsid w:val="00457BCA"/>
    <w:rsid w:val="00461718"/>
    <w:rsid w:val="00461BA9"/>
    <w:rsid w:val="0046649D"/>
    <w:rsid w:val="00466DC3"/>
    <w:rsid w:val="004779B3"/>
    <w:rsid w:val="004A7EFA"/>
    <w:rsid w:val="004D4B61"/>
    <w:rsid w:val="004D56D7"/>
    <w:rsid w:val="004E7F6A"/>
    <w:rsid w:val="004F29EE"/>
    <w:rsid w:val="005070D4"/>
    <w:rsid w:val="00520C80"/>
    <w:rsid w:val="00524588"/>
    <w:rsid w:val="00525686"/>
    <w:rsid w:val="005572EA"/>
    <w:rsid w:val="00557BCF"/>
    <w:rsid w:val="005860F6"/>
    <w:rsid w:val="005A14BA"/>
    <w:rsid w:val="005B4667"/>
    <w:rsid w:val="005D5BED"/>
    <w:rsid w:val="006002EA"/>
    <w:rsid w:val="00607CB8"/>
    <w:rsid w:val="00612966"/>
    <w:rsid w:val="0061575E"/>
    <w:rsid w:val="006200A2"/>
    <w:rsid w:val="0065017E"/>
    <w:rsid w:val="00660458"/>
    <w:rsid w:val="00662956"/>
    <w:rsid w:val="00684A06"/>
    <w:rsid w:val="006A6201"/>
    <w:rsid w:val="006B648C"/>
    <w:rsid w:val="006E28DF"/>
    <w:rsid w:val="006E7A31"/>
    <w:rsid w:val="00706C46"/>
    <w:rsid w:val="0071755D"/>
    <w:rsid w:val="00723149"/>
    <w:rsid w:val="00731B9A"/>
    <w:rsid w:val="007723B0"/>
    <w:rsid w:val="00776B6A"/>
    <w:rsid w:val="0077716E"/>
    <w:rsid w:val="00782A7B"/>
    <w:rsid w:val="007852FC"/>
    <w:rsid w:val="007879EC"/>
    <w:rsid w:val="007B2FA4"/>
    <w:rsid w:val="007B661B"/>
    <w:rsid w:val="007D20F7"/>
    <w:rsid w:val="007E3C82"/>
    <w:rsid w:val="007E52CA"/>
    <w:rsid w:val="007F5F0B"/>
    <w:rsid w:val="00805010"/>
    <w:rsid w:val="00806FEE"/>
    <w:rsid w:val="00852D0E"/>
    <w:rsid w:val="00885169"/>
    <w:rsid w:val="008A6251"/>
    <w:rsid w:val="008A63B5"/>
    <w:rsid w:val="008B2D98"/>
    <w:rsid w:val="008B64FC"/>
    <w:rsid w:val="008D41A5"/>
    <w:rsid w:val="008E1810"/>
    <w:rsid w:val="008F2030"/>
    <w:rsid w:val="009135D4"/>
    <w:rsid w:val="00925F0A"/>
    <w:rsid w:val="00930C94"/>
    <w:rsid w:val="0094157A"/>
    <w:rsid w:val="00947BD0"/>
    <w:rsid w:val="0096738D"/>
    <w:rsid w:val="00983FC6"/>
    <w:rsid w:val="00985C0F"/>
    <w:rsid w:val="00985FF2"/>
    <w:rsid w:val="00990633"/>
    <w:rsid w:val="009919A8"/>
    <w:rsid w:val="009A0089"/>
    <w:rsid w:val="009B75A7"/>
    <w:rsid w:val="009D499F"/>
    <w:rsid w:val="009E6EAC"/>
    <w:rsid w:val="00A462D7"/>
    <w:rsid w:val="00A62E73"/>
    <w:rsid w:val="00A7145E"/>
    <w:rsid w:val="00A94FC2"/>
    <w:rsid w:val="00AA6CDE"/>
    <w:rsid w:val="00AB5281"/>
    <w:rsid w:val="00AC2CF5"/>
    <w:rsid w:val="00AC3494"/>
    <w:rsid w:val="00AE0002"/>
    <w:rsid w:val="00AF25A7"/>
    <w:rsid w:val="00AF477B"/>
    <w:rsid w:val="00B027CC"/>
    <w:rsid w:val="00B2502A"/>
    <w:rsid w:val="00B520C0"/>
    <w:rsid w:val="00B76CAD"/>
    <w:rsid w:val="00B86F8D"/>
    <w:rsid w:val="00BA4517"/>
    <w:rsid w:val="00BA655F"/>
    <w:rsid w:val="00BB16DE"/>
    <w:rsid w:val="00BC70B5"/>
    <w:rsid w:val="00BD3C42"/>
    <w:rsid w:val="00BD77DE"/>
    <w:rsid w:val="00C00774"/>
    <w:rsid w:val="00C01CBE"/>
    <w:rsid w:val="00C05768"/>
    <w:rsid w:val="00C20853"/>
    <w:rsid w:val="00C268C1"/>
    <w:rsid w:val="00C27BC4"/>
    <w:rsid w:val="00C4337D"/>
    <w:rsid w:val="00C46652"/>
    <w:rsid w:val="00C70453"/>
    <w:rsid w:val="00C70730"/>
    <w:rsid w:val="00C7286D"/>
    <w:rsid w:val="00C75FE4"/>
    <w:rsid w:val="00C76284"/>
    <w:rsid w:val="00C8036C"/>
    <w:rsid w:val="00C8300F"/>
    <w:rsid w:val="00C8642B"/>
    <w:rsid w:val="00CA055C"/>
    <w:rsid w:val="00CB27FF"/>
    <w:rsid w:val="00CD79F5"/>
    <w:rsid w:val="00CE6061"/>
    <w:rsid w:val="00CF1BDB"/>
    <w:rsid w:val="00CF5ACE"/>
    <w:rsid w:val="00D25A9A"/>
    <w:rsid w:val="00D34F7D"/>
    <w:rsid w:val="00D53804"/>
    <w:rsid w:val="00D71BAE"/>
    <w:rsid w:val="00D73603"/>
    <w:rsid w:val="00D760F1"/>
    <w:rsid w:val="00DA09EF"/>
    <w:rsid w:val="00DA30E2"/>
    <w:rsid w:val="00DA488C"/>
    <w:rsid w:val="00DB62FE"/>
    <w:rsid w:val="00DC1439"/>
    <w:rsid w:val="00DD65E4"/>
    <w:rsid w:val="00E00F88"/>
    <w:rsid w:val="00E2252C"/>
    <w:rsid w:val="00E3606A"/>
    <w:rsid w:val="00E37A73"/>
    <w:rsid w:val="00E51624"/>
    <w:rsid w:val="00E623E2"/>
    <w:rsid w:val="00E739F9"/>
    <w:rsid w:val="00E73F31"/>
    <w:rsid w:val="00E7515C"/>
    <w:rsid w:val="00E953DB"/>
    <w:rsid w:val="00E96ED0"/>
    <w:rsid w:val="00EA028A"/>
    <w:rsid w:val="00EA1D49"/>
    <w:rsid w:val="00EA4214"/>
    <w:rsid w:val="00EC0CCC"/>
    <w:rsid w:val="00ED57E4"/>
    <w:rsid w:val="00EE571B"/>
    <w:rsid w:val="00EE5EE0"/>
    <w:rsid w:val="00F05937"/>
    <w:rsid w:val="00F346A8"/>
    <w:rsid w:val="00F71CDF"/>
    <w:rsid w:val="00F810C5"/>
    <w:rsid w:val="00F82629"/>
    <w:rsid w:val="00FA2298"/>
    <w:rsid w:val="00FE306F"/>
    <w:rsid w:val="00FE379C"/>
    <w:rsid w:val="00FE3E2A"/>
    <w:rsid w:val="00FF472B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95FB7AD"/>
  <w15:docId w15:val="{B5EC5101-AC01-445F-98B9-431F835F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53D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B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B0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B0F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0F"/>
    <w:rPr>
      <w:rFonts w:ascii="Tahoma" w:eastAsiaTheme="minorEastAsi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40B08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80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36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80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36C"/>
    <w:rPr>
      <w:rFonts w:eastAsiaTheme="minorEastAsia"/>
    </w:rPr>
  </w:style>
  <w:style w:type="paragraph" w:styleId="PlainText">
    <w:name w:val="Plain Text"/>
    <w:basedOn w:val="Normal"/>
    <w:link w:val="PlainTextChar"/>
    <w:uiPriority w:val="99"/>
    <w:unhideWhenUsed/>
    <w:rsid w:val="008A6251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6251"/>
    <w:rPr>
      <w:rFonts w:ascii="Calibri" w:eastAsia="Times New Roman" w:hAnsi="Calibri" w:cs="Times New Roman"/>
      <w:szCs w:val="21"/>
    </w:rPr>
  </w:style>
  <w:style w:type="table" w:styleId="TableGrid">
    <w:name w:val="Table Grid"/>
    <w:basedOn w:val="TableNormal"/>
    <w:uiPriority w:val="59"/>
    <w:rsid w:val="008A6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A6251"/>
    <w:rPr>
      <w:color w:val="0000FF" w:themeColor="hyperlink"/>
      <w:u w:val="single"/>
    </w:rPr>
  </w:style>
  <w:style w:type="paragraph" w:styleId="NoSpacing">
    <w:name w:val="No Spacing"/>
    <w:qFormat/>
    <w:rsid w:val="008A6251"/>
    <w:pPr>
      <w:suppressAutoHyphens/>
      <w:spacing w:after="0" w:line="100" w:lineRule="atLeast"/>
    </w:pPr>
    <w:rPr>
      <w:rFonts w:ascii="Calibri" w:eastAsia="MS PMincho" w:hAnsi="Calibri" w:cs="font490"/>
      <w:lang w:eastAsia="ar-SA"/>
    </w:rPr>
  </w:style>
  <w:style w:type="paragraph" w:styleId="ListParagraph">
    <w:name w:val="List Paragraph"/>
    <w:basedOn w:val="Normal"/>
    <w:uiPriority w:val="34"/>
    <w:qFormat/>
    <w:rsid w:val="003F6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yperlink" Target="http://www.playhearthston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0488E9E97364AA37F53DB32E7BB8B" ma:contentTypeVersion="2" ma:contentTypeDescription="Create a new document." ma:contentTypeScope="" ma:versionID="c9eabc7ccf63c3639a54f6a0d35cc87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7A69-E98D-419A-A964-0F97122C48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78C6DB4-7CDB-4BFB-8B4D-9BA35DAC4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385FE-C69A-4ED5-BD67-B2FC1C2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46810A-8670-4185-AC0A-0C20A9A7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Lyndsi Achucarro</dc:creator>
  <cp:lastModifiedBy>Florence Di Ruocco</cp:lastModifiedBy>
  <cp:revision>19</cp:revision>
  <cp:lastPrinted>2013-08-05T18:44:00Z</cp:lastPrinted>
  <dcterms:created xsi:type="dcterms:W3CDTF">2017-10-06T01:24:00Z</dcterms:created>
  <dcterms:modified xsi:type="dcterms:W3CDTF">2017-10-27T18:47:00Z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0x0101009BD0488E9E97364AA37F53DB32E7BB8B</vt:lpwstr>
  </property>
</Properties>
</file>