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B7E51" w14:textId="32DE21C0" w:rsidR="005F7937" w:rsidRPr="00626215" w:rsidRDefault="005F7937" w:rsidP="00042AAE">
      <w:pPr>
        <w:jc w:val="both"/>
        <w:rPr>
          <w:rFonts w:ascii="Segoe UI" w:hAnsi="Segoe UI" w:cs="Segoe UI"/>
          <w:sz w:val="18"/>
          <w:szCs w:val="18"/>
        </w:rPr>
      </w:pPr>
    </w:p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3960"/>
      </w:tblGrid>
      <w:tr w:rsidR="00267FC7" w:rsidRPr="003F1B97" w14:paraId="3F874455" w14:textId="77777777" w:rsidTr="008F0631">
        <w:tc>
          <w:tcPr>
            <w:tcW w:w="5760" w:type="dxa"/>
          </w:tcPr>
          <w:p w14:paraId="5B5558BC" w14:textId="7186DE07" w:rsidR="00267FC7" w:rsidRPr="003F1B97" w:rsidRDefault="00267FC7" w:rsidP="00095B5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РАЗРАБОТЧИК</w:t>
            </w:r>
            <w:r w:rsidR="00166093"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:</w:t>
            </w:r>
            <w:r>
              <w:tab/>
            </w:r>
            <w:r>
              <w:rPr>
                <w:rFonts w:ascii="Century Gothic" w:hAnsi="Century Gothic"/>
                <w:sz w:val="18"/>
              </w:rPr>
              <w:t>Blizzard Entertainment</w:t>
            </w:r>
          </w:p>
          <w:p w14:paraId="743A17AF" w14:textId="5E00B2E5" w:rsidR="00267FC7" w:rsidRPr="003F1B97" w:rsidRDefault="00267FC7" w:rsidP="00095B5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ЖАНР</w:t>
            </w:r>
            <w:r w:rsidR="00166093"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:</w:t>
            </w:r>
            <w:r>
              <w:tab/>
            </w:r>
            <w:r>
              <w:tab/>
            </w:r>
            <w:r>
              <w:rPr>
                <w:rFonts w:ascii="Century Gothic" w:hAnsi="Century Gothic"/>
                <w:sz w:val="18"/>
              </w:rPr>
              <w:t>Коллекционная карточная игра</w:t>
            </w:r>
          </w:p>
          <w:p w14:paraId="73AB8A49" w14:textId="791C13B5" w:rsidR="00267FC7" w:rsidRPr="003F1B97" w:rsidRDefault="00267FC7" w:rsidP="008F0631">
            <w:pPr>
              <w:ind w:left="1418" w:hanging="1418"/>
              <w:contextualSpacing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ПЛАТФОРМЫ</w:t>
            </w:r>
            <w:r w:rsidR="00305CCB" w:rsidRPr="003A1D4A"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:</w:t>
            </w:r>
            <w:r>
              <w:rPr>
                <w:rFonts w:ascii="Century Gothic" w:hAnsi="Century Gothic" w:cstheme="minorHAnsi"/>
                <w:color w:val="404040" w:themeColor="text1" w:themeTint="BF"/>
                <w:sz w:val="18"/>
              </w:rPr>
              <w:t xml:space="preserve"> </w:t>
            </w:r>
            <w:r>
              <w:tab/>
            </w:r>
            <w:r>
              <w:rPr>
                <w:rFonts w:ascii="Century Gothic" w:hAnsi="Century Gothic" w:cstheme="minorHAnsi"/>
                <w:sz w:val="18"/>
              </w:rPr>
              <w:t xml:space="preserve">PC под управлением Windows и Mac; </w:t>
            </w:r>
            <w:r w:rsidR="00166093">
              <w:rPr>
                <w:rFonts w:ascii="Century Gothic" w:hAnsi="Century Gothic" w:cstheme="minorHAnsi"/>
                <w:sz w:val="18"/>
              </w:rPr>
              <w:t>6</w:t>
            </w:r>
            <w:r>
              <w:rPr>
                <w:rFonts w:ascii="Century Gothic" w:hAnsi="Century Gothic" w:cstheme="minorHAnsi"/>
                <w:sz w:val="18"/>
              </w:rPr>
              <w:t>планшеты под управлением Windows, iOS и Android™; телефоны под управлением iOS и Android</w:t>
            </w:r>
          </w:p>
          <w:p w14:paraId="16E4FA26" w14:textId="30C29A4E" w:rsidR="00267FC7" w:rsidRPr="003F1B97" w:rsidRDefault="00267FC7" w:rsidP="00095B59">
            <w:pPr>
              <w:keepNext/>
              <w:keepLines/>
              <w:contextualSpacing/>
              <w:outlineLvl w:val="4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ВЕБ-САЙТ</w:t>
            </w:r>
            <w:r w:rsidR="00166093"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:</w:t>
            </w:r>
            <w:r>
              <w:tab/>
            </w:r>
            <w:hyperlink r:id="rId8">
              <w:r w:rsidR="003A1D4A">
                <w:rPr>
                  <w:rStyle w:val="Hyperlink"/>
                  <w:rFonts w:ascii="Century Gothic" w:hAnsi="Century Gothic"/>
                  <w:sz w:val="18"/>
                </w:rPr>
                <w:t>KoboldsAndCatacombs.com</w:t>
              </w:r>
            </w:hyperlink>
          </w:p>
        </w:tc>
        <w:tc>
          <w:tcPr>
            <w:tcW w:w="3960" w:type="dxa"/>
          </w:tcPr>
          <w:p w14:paraId="695D3F5F" w14:textId="73D13C44" w:rsidR="00267FC7" w:rsidRPr="003A1D4A" w:rsidRDefault="00267FC7" w:rsidP="00095B59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КОНТАКТНОЕ</w:t>
            </w:r>
            <w:r w:rsidRPr="003A1D4A"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 xml:space="preserve"> </w:t>
            </w:r>
            <w:r>
              <w:rPr>
                <w:rFonts w:ascii="Century Gothic" w:hAnsi="Century Gothic" w:cstheme="minorHAnsi"/>
                <w:b/>
                <w:color w:val="404040" w:themeColor="text1" w:themeTint="BF"/>
                <w:sz w:val="18"/>
              </w:rPr>
              <w:t>ЛИЦО</w:t>
            </w:r>
            <w:r w:rsidR="00166093" w:rsidRPr="003A1D4A">
              <w:t>:</w:t>
            </w:r>
          </w:p>
          <w:p w14:paraId="28E6C1B4" w14:textId="77777777" w:rsidR="003A1D4A" w:rsidRPr="005D5BED" w:rsidRDefault="003A1D4A" w:rsidP="003A1D4A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eastAsia="Century Gothic" w:hAnsi="Century Gothic" w:cs="Arial"/>
                <w:sz w:val="18"/>
                <w:szCs w:val="18"/>
              </w:rPr>
              <w:t>Марина Киупа, младший менеджер по связям с общественностью (Россия и СНГ)</w:t>
            </w:r>
          </w:p>
          <w:p w14:paraId="37A1EC09" w14:textId="77777777" w:rsidR="003A1D4A" w:rsidRPr="005D5BED" w:rsidRDefault="003A1D4A" w:rsidP="003A1D4A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eastAsia="Century Gothic" w:hAnsi="Century Gothic" w:cs="Arial"/>
                <w:sz w:val="18"/>
                <w:szCs w:val="18"/>
              </w:rPr>
              <w:t>+33 (0) 1 30 67 91 60</w:t>
            </w:r>
          </w:p>
          <w:p w14:paraId="0CB965E9" w14:textId="59E8E059" w:rsidR="00267FC7" w:rsidRPr="003F1B97" w:rsidRDefault="003A1D4A" w:rsidP="003A1D4A">
            <w:pPr>
              <w:pStyle w:val="PlainText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proofErr w:type="spellStart"/>
            <w:r>
              <w:rPr>
                <w:rFonts w:ascii="Century Gothic" w:eastAsia="Century Gothic" w:hAnsi="Century Gothic" w:cs="Arial"/>
                <w:sz w:val="18"/>
                <w:szCs w:val="18"/>
                <w:lang w:val="en-GB"/>
              </w:rPr>
              <w:t>mkiupa</w:t>
            </w:r>
            <w:proofErr w:type="spellEnd"/>
            <w:r>
              <w:rPr>
                <w:rFonts w:ascii="Century Gothic" w:eastAsia="Century Gothic" w:hAnsi="Century Gothic" w:cs="Arial"/>
                <w:sz w:val="18"/>
                <w:szCs w:val="18"/>
              </w:rPr>
              <w:t>@blizzard.com</w:t>
            </w:r>
          </w:p>
        </w:tc>
      </w:tr>
    </w:tbl>
    <w:p w14:paraId="3800FEF6" w14:textId="77777777" w:rsidR="00267FC7" w:rsidRDefault="00267FC7" w:rsidP="00106515">
      <w:pPr>
        <w:spacing w:line="240" w:lineRule="auto"/>
        <w:rPr>
          <w:rFonts w:ascii="Segoe UI" w:hAnsi="Segoe UI" w:cs="Segoe UI"/>
          <w:sz w:val="18"/>
          <w:szCs w:val="18"/>
        </w:rPr>
      </w:pPr>
    </w:p>
    <w:p w14:paraId="2F7A0DAF" w14:textId="75B2D0B8" w:rsidR="00106515" w:rsidRDefault="00732D5D" w:rsidP="00305CCB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sz w:val="18"/>
        </w:rPr>
        <w:t xml:space="preserve">Blizzard Entertainment готовится к выпуску нового дополнения для популярной электронной карточной стратегии </w:t>
      </w:r>
      <w:r w:rsidRPr="00166093">
        <w:rPr>
          <w:rFonts w:ascii="Century Gothic" w:hAnsi="Century Gothic"/>
          <w:b/>
          <w:sz w:val="18"/>
        </w:rPr>
        <w:t>Hearthstone®</w:t>
      </w:r>
      <w:r w:rsidRPr="00166093">
        <w:rPr>
          <w:rFonts w:ascii="Century Gothic" w:hAnsi="Century Gothic"/>
          <w:sz w:val="18"/>
        </w:rPr>
        <w:t>!</w:t>
      </w:r>
      <w:r>
        <w:rPr>
          <w:rFonts w:ascii="Century Gothic" w:hAnsi="Century Gothic"/>
          <w:sz w:val="18"/>
        </w:rPr>
        <w:t xml:space="preserve"> Встречайте: </w:t>
      </w:r>
      <w:r w:rsidRPr="00166093">
        <w:rPr>
          <w:rFonts w:ascii="Century Gothic" w:hAnsi="Century Gothic"/>
          <w:b/>
          <w:sz w:val="18"/>
        </w:rPr>
        <w:t>«Кобольды и катакомбы»™</w:t>
      </w:r>
      <w:r w:rsidRPr="00166093">
        <w:rPr>
          <w:rFonts w:ascii="Century Gothic" w:hAnsi="Century Gothic"/>
          <w:sz w:val="18"/>
        </w:rPr>
        <w:t>!</w:t>
      </w:r>
      <w:r>
        <w:rPr>
          <w:rFonts w:ascii="Century Gothic" w:hAnsi="Century Gothic"/>
          <w:sz w:val="18"/>
        </w:rPr>
        <w:t xml:space="preserve"> Самые храбрые искатели приключений со всего Азерота отправятся в незабываемую экспедицию, вдохновленную классическими </w:t>
      </w:r>
      <w:r>
        <w:rPr>
          <w:rFonts w:ascii="Century Gothic" w:hAnsi="Century Gothic"/>
          <w:b/>
          <w:sz w:val="18"/>
        </w:rPr>
        <w:t>фэнтезийными походами по подземельям</w:t>
      </w:r>
      <w:r>
        <w:rPr>
          <w:rFonts w:ascii="Century Gothic" w:hAnsi="Century Gothic"/>
          <w:sz w:val="18"/>
        </w:rPr>
        <w:t xml:space="preserve">! Игроки проникнут в глубокие подземные пещеры, кишащие мелкими надоедливыми кобольдами, — им придется обойти множество ловушек, сразиться с монстрами, о которых давно забыл этот мир, и получить невероятные сокровища в виде </w:t>
      </w:r>
      <w:r>
        <w:rPr>
          <w:rFonts w:ascii="Century Gothic" w:hAnsi="Century Gothic"/>
          <w:b/>
          <w:sz w:val="18"/>
        </w:rPr>
        <w:t>135 новых карт</w:t>
      </w:r>
      <w:r>
        <w:rPr>
          <w:rFonts w:ascii="Century Gothic" w:hAnsi="Century Gothic"/>
          <w:sz w:val="18"/>
        </w:rPr>
        <w:t xml:space="preserve">! </w:t>
      </w:r>
    </w:p>
    <w:p w14:paraId="334AEF15" w14:textId="77777777" w:rsidR="00DF57A2" w:rsidRPr="00E24074" w:rsidRDefault="00DF57A2" w:rsidP="00305CCB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</w:p>
    <w:p w14:paraId="46D3C22A" w14:textId="4ED215A5" w:rsidR="00AB056C" w:rsidRDefault="00AC06CC" w:rsidP="00305CCB">
      <w:pPr>
        <w:pStyle w:val="Heading1"/>
        <w:spacing w:before="0"/>
        <w:jc w:val="center"/>
        <w:rPr>
          <w:rFonts w:ascii="Century Gothic" w:hAnsi="Century Gothic" w:cstheme="minorHAnsi"/>
          <w:color w:val="404040" w:themeColor="text1" w:themeTint="BF"/>
          <w:sz w:val="18"/>
          <w:szCs w:val="18"/>
        </w:rPr>
      </w:pPr>
      <w:r>
        <w:rPr>
          <w:rFonts w:ascii="Century Gothic" w:hAnsi="Century Gothic" w:cstheme="minorHAnsi"/>
          <w:color w:val="404040" w:themeColor="text1" w:themeTint="BF"/>
          <w:sz w:val="18"/>
        </w:rPr>
        <w:t>ЗОВ ПРИКЛЮЧЕНИ</w:t>
      </w:r>
      <w:r w:rsidR="00166093">
        <w:rPr>
          <w:rFonts w:ascii="Century Gothic" w:hAnsi="Century Gothic" w:cstheme="minorHAnsi"/>
          <w:color w:val="404040" w:themeColor="text1" w:themeTint="BF"/>
          <w:sz w:val="18"/>
        </w:rPr>
        <w:t>Й</w:t>
      </w:r>
    </w:p>
    <w:p w14:paraId="048D7107" w14:textId="77777777" w:rsidR="00DF57A2" w:rsidRPr="00E24074" w:rsidRDefault="00DF57A2" w:rsidP="00305CCB">
      <w:pPr>
        <w:jc w:val="both"/>
      </w:pPr>
    </w:p>
    <w:p w14:paraId="5FBF2D64" w14:textId="77777777" w:rsidR="0050700D" w:rsidRDefault="00DF57A2" w:rsidP="00305CCB">
      <w:pPr>
        <w:spacing w:after="0" w:line="240" w:lineRule="auto"/>
        <w:jc w:val="both"/>
        <w:rPr>
          <w:rFonts w:ascii="Century Gothic" w:hAnsi="Century Gothic"/>
          <w:sz w:val="18"/>
        </w:rPr>
      </w:pPr>
      <w:r>
        <w:rPr>
          <w:rFonts w:ascii="Segoe UI" w:hAnsi="Segoe UI"/>
          <w:sz w:val="18"/>
        </w:rPr>
        <w:t>Кобольды много тысяч лет выкапывали свои пещеры на Азероте, а заодно находили древние артефакты и ужасных монстров. Бесстрашные исследователи, которые смогут до конца разузнать все тайны подземелий, наверняка получат немыслим</w:t>
      </w:r>
      <w:r w:rsidR="00166093">
        <w:rPr>
          <w:rFonts w:ascii="Segoe UI" w:hAnsi="Segoe UI"/>
          <w:sz w:val="18"/>
        </w:rPr>
        <w:t>ые</w:t>
      </w:r>
      <w:r>
        <w:rPr>
          <w:rFonts w:ascii="Segoe UI" w:hAnsi="Segoe UI"/>
          <w:sz w:val="18"/>
        </w:rPr>
        <w:t xml:space="preserve"> наград</w:t>
      </w:r>
      <w:r w:rsidR="00166093">
        <w:rPr>
          <w:rFonts w:ascii="Segoe UI" w:hAnsi="Segoe UI"/>
          <w:sz w:val="18"/>
        </w:rPr>
        <w:t>ы</w:t>
      </w:r>
      <w:r>
        <w:rPr>
          <w:rFonts w:ascii="Segoe UI" w:hAnsi="Segoe UI"/>
          <w:sz w:val="18"/>
        </w:rPr>
        <w:t xml:space="preserve">... если выживут! </w:t>
      </w:r>
      <w:r>
        <w:rPr>
          <w:rFonts w:ascii="Century Gothic" w:hAnsi="Century Gothic"/>
          <w:sz w:val="18"/>
        </w:rPr>
        <w:t xml:space="preserve">В дополнении </w:t>
      </w:r>
      <w:r w:rsidRPr="00166093">
        <w:rPr>
          <w:rFonts w:ascii="Century Gothic" w:hAnsi="Century Gothic"/>
          <w:sz w:val="18"/>
        </w:rPr>
        <w:t>«Кобольды и катакомбы»</w:t>
      </w:r>
      <w:r w:rsidR="00166093">
        <w:rPr>
          <w:rFonts w:ascii="Century Gothic" w:hAnsi="Century Gothic"/>
          <w:sz w:val="18"/>
        </w:rPr>
        <w:t xml:space="preserve"> для </w:t>
      </w:r>
      <w:r w:rsidR="00166093">
        <w:rPr>
          <w:rFonts w:ascii="Century Gothic" w:hAnsi="Century Gothic"/>
          <w:sz w:val="18"/>
          <w:lang w:val="en-US"/>
        </w:rPr>
        <w:t>Hearthstone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 xml:space="preserve">появится </w:t>
      </w:r>
      <w:r>
        <w:rPr>
          <w:rFonts w:ascii="Century Gothic" w:hAnsi="Century Gothic"/>
          <w:sz w:val="18"/>
        </w:rPr>
        <w:t xml:space="preserve">новый одиночный режим игры: </w:t>
      </w:r>
      <w:r>
        <w:rPr>
          <w:rFonts w:ascii="Century Gothic" w:hAnsi="Century Gothic"/>
          <w:b/>
          <w:sz w:val="18"/>
        </w:rPr>
        <w:t>поход по подземельям</w:t>
      </w:r>
      <w:r>
        <w:rPr>
          <w:rFonts w:ascii="Century Gothic" w:hAnsi="Century Gothic"/>
          <w:sz w:val="18"/>
        </w:rPr>
        <w:t>. В нем вам придется сразиться с трусливыми боссами и забрать их сокровища, чтобы усовершенствовать свою колоду и проникнуть как можно дальше в глубины катакомб.</w:t>
      </w:r>
    </w:p>
    <w:p w14:paraId="2EB20C13" w14:textId="443D3337" w:rsidR="00872212" w:rsidRPr="00E24074" w:rsidRDefault="00872212" w:rsidP="00305CCB">
      <w:pPr>
        <w:spacing w:after="0" w:line="240" w:lineRule="auto"/>
        <w:jc w:val="both"/>
        <w:rPr>
          <w:rFonts w:ascii="Century Gothic" w:eastAsiaTheme="majorEastAsia" w:hAnsi="Century Gothic" w:cstheme="minorHAnsi"/>
          <w:b/>
          <w:bCs/>
          <w:color w:val="404040" w:themeColor="text1" w:themeTint="BF"/>
          <w:sz w:val="18"/>
          <w:szCs w:val="18"/>
        </w:rPr>
      </w:pPr>
    </w:p>
    <w:p w14:paraId="5EB7F1EF" w14:textId="34515A44" w:rsidR="00BB4A32" w:rsidRPr="00E24074" w:rsidRDefault="006702E9" w:rsidP="00305CCB">
      <w:pPr>
        <w:pStyle w:val="ListParagraph"/>
        <w:numPr>
          <w:ilvl w:val="0"/>
          <w:numId w:val="6"/>
        </w:numPr>
        <w:spacing w:line="240" w:lineRule="auto"/>
        <w:ind w:left="540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b/>
          <w:sz w:val="18"/>
        </w:rPr>
        <w:t>СЛОЖНО</w:t>
      </w:r>
      <w:r w:rsidR="00166093">
        <w:rPr>
          <w:rFonts w:ascii="Century Gothic" w:hAnsi="Century Gothic"/>
          <w:b/>
          <w:sz w:val="18"/>
        </w:rPr>
        <w:t>.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>Б</w:t>
      </w:r>
      <w:r>
        <w:rPr>
          <w:rFonts w:ascii="Century Gothic" w:hAnsi="Century Gothic"/>
          <w:sz w:val="18"/>
        </w:rPr>
        <w:t>удьте осторожны! Один проигрыш — и придется начинать новый поход!</w:t>
      </w:r>
    </w:p>
    <w:p w14:paraId="78DDD920" w14:textId="300D0204" w:rsidR="00BB4A32" w:rsidRPr="00E24074" w:rsidRDefault="006702E9" w:rsidP="00305CCB">
      <w:pPr>
        <w:pStyle w:val="ListParagraph"/>
        <w:numPr>
          <w:ilvl w:val="0"/>
          <w:numId w:val="6"/>
        </w:numPr>
        <w:spacing w:line="240" w:lineRule="auto"/>
        <w:ind w:left="540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b/>
          <w:sz w:val="18"/>
        </w:rPr>
        <w:t>РАЗНООБРАЗНО</w:t>
      </w:r>
      <w:r w:rsidR="00166093">
        <w:rPr>
          <w:rFonts w:ascii="Century Gothic" w:hAnsi="Century Gothic"/>
          <w:b/>
          <w:sz w:val="18"/>
        </w:rPr>
        <w:t>.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>М</w:t>
      </w:r>
      <w:r w:rsidR="003A1D4A">
        <w:rPr>
          <w:rFonts w:ascii="Century Gothic" w:hAnsi="Century Gothic"/>
          <w:sz w:val="18"/>
        </w:rPr>
        <w:t>ы создали 48</w:t>
      </w:r>
      <w:r>
        <w:rPr>
          <w:rFonts w:ascii="Century Gothic" w:hAnsi="Century Gothic"/>
          <w:sz w:val="18"/>
        </w:rPr>
        <w:t xml:space="preserve"> уникальных боссов и множество новых карт специально для </w:t>
      </w:r>
      <w:r w:rsidR="00166093">
        <w:rPr>
          <w:rFonts w:ascii="Century Gothic" w:hAnsi="Century Gothic"/>
          <w:sz w:val="18"/>
        </w:rPr>
        <w:t>походов по подземельям</w:t>
      </w:r>
      <w:r>
        <w:rPr>
          <w:rFonts w:ascii="Century Gothic" w:hAnsi="Century Gothic"/>
          <w:sz w:val="18"/>
        </w:rPr>
        <w:t>!</w:t>
      </w:r>
    </w:p>
    <w:p w14:paraId="4187C71A" w14:textId="1C51064F" w:rsidR="00660B10" w:rsidRPr="00660B10" w:rsidRDefault="006702E9" w:rsidP="00305CCB">
      <w:pPr>
        <w:pStyle w:val="ListParagraph"/>
        <w:spacing w:line="240" w:lineRule="auto"/>
        <w:ind w:left="540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b/>
          <w:sz w:val="18"/>
        </w:rPr>
        <w:t>ПОЛНОСТЬЮ БЕСПЛАТНО</w:t>
      </w:r>
      <w:r w:rsidR="00166093">
        <w:rPr>
          <w:rFonts w:ascii="Century Gothic" w:hAnsi="Century Gothic"/>
          <w:b/>
          <w:sz w:val="18"/>
        </w:rPr>
        <w:t>.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>В</w:t>
      </w:r>
      <w:r>
        <w:rPr>
          <w:rFonts w:ascii="Century Gothic" w:hAnsi="Century Gothic"/>
          <w:sz w:val="18"/>
        </w:rPr>
        <w:t xml:space="preserve">ам ничего не надо покупать! Составьте </w:t>
      </w:r>
      <w:r w:rsidR="00166093">
        <w:rPr>
          <w:rFonts w:ascii="Century Gothic" w:hAnsi="Century Gothic"/>
          <w:sz w:val="18"/>
        </w:rPr>
        <w:t>достойную</w:t>
      </w:r>
      <w:r>
        <w:rPr>
          <w:rFonts w:ascii="Century Gothic" w:hAnsi="Century Gothic"/>
          <w:sz w:val="18"/>
        </w:rPr>
        <w:t xml:space="preserve"> колоду, которая будет пополняться новыми картами по мере прохождения подземелья!</w:t>
      </w:r>
    </w:p>
    <w:p w14:paraId="0A718D1D" w14:textId="2DC9578A" w:rsidR="00BB4A32" w:rsidRPr="00660B10" w:rsidRDefault="00BB4A32" w:rsidP="00305CCB">
      <w:pPr>
        <w:pStyle w:val="ListParagraph"/>
        <w:spacing w:line="240" w:lineRule="auto"/>
        <w:ind w:left="540"/>
        <w:jc w:val="both"/>
        <w:rPr>
          <w:rFonts w:ascii="Century Gothic" w:hAnsi="Century Gothic" w:cs="Segoe UI"/>
          <w:sz w:val="18"/>
          <w:szCs w:val="18"/>
        </w:rPr>
      </w:pPr>
    </w:p>
    <w:p w14:paraId="26FD4B62" w14:textId="7226D350" w:rsidR="00D22A55" w:rsidRDefault="00166093" w:rsidP="00305CCB">
      <w:pPr>
        <w:pStyle w:val="Heading1"/>
        <w:spacing w:before="0"/>
        <w:jc w:val="center"/>
        <w:rPr>
          <w:rFonts w:ascii="Century Gothic" w:hAnsi="Century Gothic" w:cstheme="minorHAnsi"/>
          <w:color w:val="404040" w:themeColor="text1" w:themeTint="BF"/>
          <w:sz w:val="18"/>
          <w:szCs w:val="18"/>
        </w:rPr>
      </w:pPr>
      <w:r>
        <w:rPr>
          <w:rFonts w:ascii="Century Gothic" w:hAnsi="Century Gothic" w:cstheme="minorHAnsi"/>
          <w:color w:val="404040" w:themeColor="text1" w:themeTint="BF"/>
          <w:sz w:val="18"/>
        </w:rPr>
        <w:t>ЛЕГЕНДАРНЫЕ СОКРОВИЩА</w:t>
      </w:r>
    </w:p>
    <w:p w14:paraId="15B86753" w14:textId="77777777" w:rsidR="00DF57A2" w:rsidRPr="00E24074" w:rsidRDefault="00DF57A2" w:rsidP="00305CCB">
      <w:pPr>
        <w:jc w:val="both"/>
      </w:pPr>
    </w:p>
    <w:p w14:paraId="30716408" w14:textId="654222D1" w:rsidR="00B05DD5" w:rsidRPr="00E24074" w:rsidRDefault="00AC06CC" w:rsidP="00305CCB">
      <w:pPr>
        <w:pStyle w:val="ListParagraph"/>
        <w:numPr>
          <w:ilvl w:val="0"/>
          <w:numId w:val="6"/>
        </w:numPr>
        <w:spacing w:line="240" w:lineRule="auto"/>
        <w:ind w:left="540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b/>
          <w:sz w:val="18"/>
        </w:rPr>
        <w:t>ДЕВЯТЬ ОБРАЗЦОВ ЛЕГЕНДАРНОГО ОРУЖИЯ</w:t>
      </w:r>
      <w:r w:rsidR="00166093">
        <w:rPr>
          <w:rFonts w:ascii="Century Gothic" w:hAnsi="Century Gothic"/>
          <w:b/>
          <w:sz w:val="18"/>
        </w:rPr>
        <w:t>.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>В</w:t>
      </w:r>
      <w:r>
        <w:rPr>
          <w:rFonts w:ascii="Century Gothic" w:hAnsi="Century Gothic"/>
          <w:sz w:val="18"/>
        </w:rPr>
        <w:t xml:space="preserve">ооружитесь до зубов! </w:t>
      </w:r>
      <w:r>
        <w:rPr>
          <w:rFonts w:ascii="Century Gothic" w:hAnsi="Century Gothic"/>
          <w:b/>
          <w:sz w:val="18"/>
        </w:rPr>
        <w:t>У каждого класса</w:t>
      </w:r>
      <w:r>
        <w:rPr>
          <w:rFonts w:ascii="Century Gothic" w:hAnsi="Century Gothic"/>
          <w:sz w:val="18"/>
        </w:rPr>
        <w:t xml:space="preserve"> появится легендарное оружие... и вы получите одно из них </w:t>
      </w:r>
      <w:r>
        <w:rPr>
          <w:rFonts w:ascii="Century Gothic" w:hAnsi="Century Gothic"/>
          <w:b/>
          <w:sz w:val="18"/>
        </w:rPr>
        <w:t>бесплатно!</w:t>
      </w:r>
    </w:p>
    <w:p w14:paraId="1474E552" w14:textId="33A1AF9E" w:rsidR="000B538D" w:rsidRPr="00E24074" w:rsidRDefault="006702E9" w:rsidP="00305CCB">
      <w:pPr>
        <w:pStyle w:val="ListParagraph"/>
        <w:numPr>
          <w:ilvl w:val="0"/>
          <w:numId w:val="6"/>
        </w:numPr>
        <w:spacing w:line="240" w:lineRule="auto"/>
        <w:ind w:left="540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b/>
          <w:sz w:val="18"/>
        </w:rPr>
        <w:t>НЕОПОЗНАННЫЕ МАГИЧЕСКИЕ ПРЕДМЕТЫ</w:t>
      </w:r>
      <w:r w:rsidR="00166093">
        <w:rPr>
          <w:rFonts w:ascii="Century Gothic" w:hAnsi="Century Gothic"/>
          <w:b/>
          <w:sz w:val="18"/>
        </w:rPr>
        <w:t>.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>Э</w:t>
      </w:r>
      <w:r>
        <w:rPr>
          <w:rFonts w:ascii="Century Gothic" w:hAnsi="Century Gothic"/>
          <w:sz w:val="18"/>
        </w:rPr>
        <w:t xml:space="preserve">ти таинственные карты будут получать новые свойства, когда попадут к вам в руку. </w:t>
      </w:r>
    </w:p>
    <w:p w14:paraId="638E457E" w14:textId="5DAD176B" w:rsidR="000B538D" w:rsidRPr="00E24074" w:rsidRDefault="006702E9" w:rsidP="00305CCB">
      <w:pPr>
        <w:pStyle w:val="ListParagraph"/>
        <w:numPr>
          <w:ilvl w:val="0"/>
          <w:numId w:val="6"/>
        </w:numPr>
        <w:spacing w:line="240" w:lineRule="auto"/>
        <w:ind w:left="540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b/>
          <w:sz w:val="18"/>
        </w:rPr>
        <w:t>КАМНИ ЧАР</w:t>
      </w:r>
      <w:r w:rsidR="00166093">
        <w:rPr>
          <w:rFonts w:ascii="Century Gothic" w:hAnsi="Century Gothic"/>
          <w:b/>
          <w:sz w:val="18"/>
        </w:rPr>
        <w:t>.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>В</w:t>
      </w:r>
      <w:r>
        <w:rPr>
          <w:rFonts w:ascii="Century Gothic" w:hAnsi="Century Gothic"/>
          <w:sz w:val="18"/>
        </w:rPr>
        <w:t xml:space="preserve">ы можете разыграть камень чар сразу или усилить его, выполняя определенные действия. </w:t>
      </w:r>
    </w:p>
    <w:p w14:paraId="1E952A77" w14:textId="77777777" w:rsidR="00166093" w:rsidRDefault="000B538D" w:rsidP="00305CCB">
      <w:pPr>
        <w:spacing w:after="0" w:line="240" w:lineRule="auto"/>
        <w:jc w:val="both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Вскоре после BlizzCon 2017 все игроки </w:t>
      </w:r>
      <w:r>
        <w:rPr>
          <w:rFonts w:ascii="Century Gothic" w:hAnsi="Century Gothic"/>
          <w:b/>
          <w:sz w:val="18"/>
        </w:rPr>
        <w:t>бесплатно</w:t>
      </w:r>
      <w:r>
        <w:rPr>
          <w:rFonts w:ascii="Century Gothic" w:hAnsi="Century Gothic"/>
          <w:sz w:val="18"/>
        </w:rPr>
        <w:t xml:space="preserve"> получат</w:t>
      </w:r>
      <w:r>
        <w:rPr>
          <w:rFonts w:ascii="Century Gothic" w:hAnsi="Century Gothic"/>
          <w:b/>
          <w:sz w:val="18"/>
        </w:rPr>
        <w:t xml:space="preserve"> легендарное существо</w:t>
      </w:r>
      <w:r>
        <w:rPr>
          <w:rFonts w:ascii="Century Gothic" w:hAnsi="Century Gothic"/>
          <w:sz w:val="18"/>
        </w:rPr>
        <w:t xml:space="preserve">: </w:t>
      </w:r>
      <w:r>
        <w:rPr>
          <w:rFonts w:ascii="Century Gothic" w:hAnsi="Century Gothic"/>
          <w:b/>
          <w:sz w:val="18"/>
        </w:rPr>
        <w:t>Марин Лисицу</w:t>
      </w:r>
      <w:r>
        <w:rPr>
          <w:rFonts w:ascii="Century Gothic" w:hAnsi="Century Gothic"/>
          <w:sz w:val="18"/>
        </w:rPr>
        <w:t xml:space="preserve">. Если ее разыграть, она призовет на сторону вашего противника сундук с сокровищами. Разбейте его и завладейте невиданными богатствами! А те, кто приобрел обычный или виртуальный билет на BlizzCon, получат золотую версию карты этой дерзкой искательницы приключений! </w:t>
      </w:r>
    </w:p>
    <w:p w14:paraId="2EC17CC5" w14:textId="2A3DC401" w:rsidR="000B538D" w:rsidRPr="00E24074" w:rsidRDefault="000B538D" w:rsidP="00305CCB">
      <w:p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 w:cs="Segoe UI"/>
          <w:sz w:val="18"/>
          <w:szCs w:val="18"/>
        </w:rPr>
        <w:lastRenderedPageBreak/>
        <w:br/>
      </w:r>
    </w:p>
    <w:p w14:paraId="4FDC5B25" w14:textId="73CFFC32" w:rsidR="000B538D" w:rsidRDefault="00166093" w:rsidP="00305CCB">
      <w:pPr>
        <w:pStyle w:val="Heading1"/>
        <w:spacing w:before="0"/>
        <w:jc w:val="center"/>
        <w:rPr>
          <w:rFonts w:ascii="Century Gothic" w:hAnsi="Century Gothic" w:cstheme="minorHAnsi"/>
          <w:color w:val="404040" w:themeColor="text1" w:themeTint="BF"/>
          <w:sz w:val="18"/>
          <w:szCs w:val="18"/>
        </w:rPr>
      </w:pPr>
      <w:r>
        <w:rPr>
          <w:rFonts w:ascii="Century Gothic" w:hAnsi="Century Gothic" w:cstheme="minorHAnsi"/>
          <w:color w:val="404040" w:themeColor="text1" w:themeTint="BF"/>
          <w:sz w:val="18"/>
        </w:rPr>
        <w:t>ВМЕСТЕ ВЕСЕЛЕЕ</w:t>
      </w:r>
    </w:p>
    <w:p w14:paraId="5331DFD9" w14:textId="77777777" w:rsidR="00DF57A2" w:rsidRPr="00E24074" w:rsidRDefault="00DF57A2" w:rsidP="00305CCB">
      <w:pPr>
        <w:jc w:val="both"/>
      </w:pPr>
    </w:p>
    <w:p w14:paraId="53A18284" w14:textId="58DA1E77" w:rsidR="000B538D" w:rsidRPr="00E24074" w:rsidRDefault="000B538D" w:rsidP="00305CCB">
      <w:pPr>
        <w:spacing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sz w:val="18"/>
        </w:rPr>
        <w:t>Не ходите по катакомбам в одиночку! Когда вы разыгрываете существо с новым ключевым словом «</w:t>
      </w:r>
      <w:r>
        <w:rPr>
          <w:rFonts w:ascii="Century Gothic" w:hAnsi="Century Gothic"/>
          <w:b/>
          <w:sz w:val="18"/>
        </w:rPr>
        <w:t>Нанять</w:t>
      </w:r>
      <w:r>
        <w:rPr>
          <w:rFonts w:ascii="Century Gothic" w:hAnsi="Century Gothic"/>
          <w:sz w:val="18"/>
        </w:rPr>
        <w:t>», вы призываете на свою сторону случайное существо из колоды!</w:t>
      </w:r>
    </w:p>
    <w:p w14:paraId="346C98A2" w14:textId="74156504" w:rsidR="000B538D" w:rsidRPr="00E24074" w:rsidRDefault="000B538D" w:rsidP="00305CCB">
      <w:pPr>
        <w:spacing w:after="0" w:line="240" w:lineRule="auto"/>
        <w:jc w:val="both"/>
        <w:rPr>
          <w:rFonts w:ascii="Century Gothic" w:hAnsi="Century Gothic" w:cs="Segoe UI"/>
          <w:sz w:val="18"/>
          <w:szCs w:val="18"/>
        </w:rPr>
      </w:pPr>
      <w:r>
        <w:rPr>
          <w:rFonts w:ascii="Century Gothic" w:hAnsi="Century Gothic"/>
          <w:sz w:val="18"/>
        </w:rPr>
        <w:t xml:space="preserve">Самые ревностные искатели сокровищ могут оформить предзаказ </w:t>
      </w:r>
      <w:r w:rsidR="00166093">
        <w:rPr>
          <w:rFonts w:ascii="Century Gothic" w:hAnsi="Century Gothic"/>
          <w:sz w:val="18"/>
        </w:rPr>
        <w:t xml:space="preserve">на </w:t>
      </w:r>
      <w:r>
        <w:rPr>
          <w:rFonts w:ascii="Century Gothic" w:hAnsi="Century Gothic"/>
          <w:sz w:val="18"/>
        </w:rPr>
        <w:t xml:space="preserve">50 комплектов карт дополнения </w:t>
      </w:r>
      <w:r w:rsidRPr="00166093">
        <w:rPr>
          <w:rFonts w:ascii="Century Gothic" w:hAnsi="Century Gothic"/>
          <w:sz w:val="18"/>
        </w:rPr>
        <w:t>«Кобольды и катакомбы»</w:t>
      </w:r>
      <w:r>
        <w:rPr>
          <w:rFonts w:ascii="Century Gothic" w:hAnsi="Century Gothic"/>
          <w:sz w:val="18"/>
        </w:rPr>
        <w:t xml:space="preserve"> по специальной цене </w:t>
      </w:r>
      <w:r w:rsidR="00305CCB" w:rsidRPr="00305CCB">
        <w:rPr>
          <w:rFonts w:ascii="Century Gothic" w:hAnsi="Century Gothic"/>
          <w:sz w:val="18"/>
        </w:rPr>
        <w:t xml:space="preserve">2799 рублей </w:t>
      </w:r>
      <w:r>
        <w:rPr>
          <w:rFonts w:ascii="Century Gothic" w:hAnsi="Century Gothic"/>
          <w:sz w:val="18"/>
        </w:rPr>
        <w:t>и получить в подарок особую рубашку, украшенную золотыми монетами.</w:t>
      </w:r>
    </w:p>
    <w:p w14:paraId="75299C45" w14:textId="0A77D04E" w:rsidR="005F7937" w:rsidRPr="003A1D4A" w:rsidRDefault="000B538D" w:rsidP="00305CCB">
      <w:pPr>
        <w:spacing w:line="240" w:lineRule="auto"/>
        <w:jc w:val="both"/>
        <w:rPr>
          <w:rFonts w:ascii="Century Gothic" w:hAnsi="Century Gothic" w:cs="Segoe UI"/>
          <w:sz w:val="20"/>
          <w:szCs w:val="20"/>
        </w:rPr>
      </w:pPr>
      <w:r>
        <w:rPr>
          <w:rFonts w:ascii="Century Gothic" w:hAnsi="Century Gothic" w:cs="Segoe UI"/>
          <w:b/>
          <w:sz w:val="18"/>
          <w:szCs w:val="18"/>
        </w:rPr>
        <w:br/>
      </w:r>
      <w:r>
        <w:rPr>
          <w:rFonts w:ascii="Century Gothic" w:hAnsi="Century Gothic"/>
          <w:sz w:val="18"/>
        </w:rPr>
        <w:t xml:space="preserve">Собирайте </w:t>
      </w:r>
      <w:r w:rsidR="00305CCB">
        <w:rPr>
          <w:rFonts w:ascii="Century Gothic" w:hAnsi="Century Gothic"/>
          <w:sz w:val="18"/>
        </w:rPr>
        <w:t>соратников</w:t>
      </w:r>
      <w:r>
        <w:rPr>
          <w:rFonts w:ascii="Century Gothic" w:hAnsi="Century Gothic"/>
          <w:sz w:val="18"/>
        </w:rPr>
        <w:t xml:space="preserve"> — </w:t>
      </w:r>
      <w:r w:rsidRPr="00166093">
        <w:rPr>
          <w:rFonts w:ascii="Century Gothic" w:hAnsi="Century Gothic"/>
          <w:sz w:val="18"/>
        </w:rPr>
        <w:t>«Кобольды и катакомбы»</w:t>
      </w:r>
      <w:r>
        <w:rPr>
          <w:rFonts w:ascii="Century Gothic" w:hAnsi="Century Gothic"/>
          <w:sz w:val="18"/>
        </w:rPr>
        <w:t xml:space="preserve"> </w:t>
      </w:r>
      <w:r w:rsidR="00166093">
        <w:rPr>
          <w:rFonts w:ascii="Century Gothic" w:hAnsi="Century Gothic"/>
          <w:sz w:val="18"/>
        </w:rPr>
        <w:t>выйдут в</w:t>
      </w:r>
      <w:r>
        <w:rPr>
          <w:rFonts w:ascii="Century Gothic" w:hAnsi="Century Gothic"/>
          <w:sz w:val="18"/>
        </w:rPr>
        <w:t xml:space="preserve"> свет уже в декабре</w:t>
      </w:r>
      <w:r w:rsidR="00305CCB">
        <w:rPr>
          <w:rFonts w:ascii="Century Gothic" w:hAnsi="Century Gothic"/>
          <w:sz w:val="18"/>
        </w:rPr>
        <w:t>!</w:t>
      </w:r>
    </w:p>
    <w:sectPr w:rsidR="005F7937" w:rsidRPr="003A1D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73BF7" w14:textId="77777777" w:rsidR="00B64B22" w:rsidRDefault="00B64B22" w:rsidP="00065385">
      <w:pPr>
        <w:spacing w:after="0" w:line="240" w:lineRule="auto"/>
      </w:pPr>
      <w:r>
        <w:separator/>
      </w:r>
    </w:p>
  </w:endnote>
  <w:endnote w:type="continuationSeparator" w:id="0">
    <w:p w14:paraId="4239F371" w14:textId="77777777" w:rsidR="00B64B22" w:rsidRDefault="00B64B22" w:rsidP="00065385">
      <w:pPr>
        <w:spacing w:after="0" w:line="240" w:lineRule="auto"/>
      </w:pPr>
      <w:r>
        <w:continuationSeparator/>
      </w:r>
    </w:p>
  </w:endnote>
  <w:endnote w:type="continuationNotice" w:id="1">
    <w:p w14:paraId="72B1D0DD" w14:textId="77777777" w:rsidR="00B64B22" w:rsidRDefault="00B64B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B214E" w14:textId="77777777" w:rsidR="00E75B85" w:rsidRDefault="00E75B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21554" w14:textId="77777777" w:rsidR="00E75B85" w:rsidRDefault="00E75B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30F70" w14:textId="77777777" w:rsidR="00E75B85" w:rsidRDefault="00E75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2A227" w14:textId="77777777" w:rsidR="00B64B22" w:rsidRDefault="00B64B22" w:rsidP="00065385">
      <w:pPr>
        <w:spacing w:after="0" w:line="240" w:lineRule="auto"/>
      </w:pPr>
      <w:r>
        <w:separator/>
      </w:r>
    </w:p>
  </w:footnote>
  <w:footnote w:type="continuationSeparator" w:id="0">
    <w:p w14:paraId="598AC67F" w14:textId="77777777" w:rsidR="00B64B22" w:rsidRDefault="00B64B22" w:rsidP="00065385">
      <w:pPr>
        <w:spacing w:after="0" w:line="240" w:lineRule="auto"/>
      </w:pPr>
      <w:r>
        <w:continuationSeparator/>
      </w:r>
    </w:p>
  </w:footnote>
  <w:footnote w:type="continuationNotice" w:id="1">
    <w:p w14:paraId="30E2925E" w14:textId="77777777" w:rsidR="00B64B22" w:rsidRDefault="00B64B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086E7" w14:textId="77777777" w:rsidR="00E75B85" w:rsidRDefault="00E75B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C5C" w14:textId="79CF6A7F" w:rsidR="00065385" w:rsidRDefault="00E75B85" w:rsidP="00594BBC">
    <w:pPr>
      <w:pStyle w:val="Header"/>
      <w:jc w:val="center"/>
    </w:pPr>
    <w:bookmarkStart w:id="0" w:name="_GoBack"/>
    <w:r>
      <w:rPr>
        <w:noProof/>
      </w:rPr>
      <w:drawing>
        <wp:inline distT="0" distB="0" distL="0" distR="0" wp14:anchorId="437B5055" wp14:editId="365CFDF1">
          <wp:extent cx="1981200" cy="1480897"/>
          <wp:effectExtent l="0" t="0" r="0" b="5080"/>
          <wp:docPr id="2" name="Picture 2" descr="C:\Users\fdiruocco\AppData\Local\Microsoft\Windows\INetCache\Content.Word\K_and_C_Logo_RU_V2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diruocco\AppData\Local\Microsoft\Windows\INetCache\Content.Word\K_and_C_Logo_RU_V2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035" cy="1485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CD07A" w14:textId="77777777" w:rsidR="00E75B85" w:rsidRDefault="00E75B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79B"/>
    <w:multiLevelType w:val="hybridMultilevel"/>
    <w:tmpl w:val="40EC1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44696"/>
    <w:multiLevelType w:val="hybridMultilevel"/>
    <w:tmpl w:val="41F83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76183"/>
    <w:multiLevelType w:val="hybridMultilevel"/>
    <w:tmpl w:val="5704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A093B"/>
    <w:multiLevelType w:val="hybridMultilevel"/>
    <w:tmpl w:val="129E95D8"/>
    <w:lvl w:ilvl="0" w:tplc="8AA66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E457E"/>
    <w:multiLevelType w:val="hybridMultilevel"/>
    <w:tmpl w:val="8C447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35709"/>
    <w:multiLevelType w:val="hybridMultilevel"/>
    <w:tmpl w:val="5428D4F8"/>
    <w:lvl w:ilvl="0" w:tplc="D02A6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47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AE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705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23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48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0E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A27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34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C9"/>
    <w:rsid w:val="000003AC"/>
    <w:rsid w:val="00007120"/>
    <w:rsid w:val="00013B9F"/>
    <w:rsid w:val="00017B63"/>
    <w:rsid w:val="00017E15"/>
    <w:rsid w:val="000219D2"/>
    <w:rsid w:val="00024774"/>
    <w:rsid w:val="00024907"/>
    <w:rsid w:val="00024FBA"/>
    <w:rsid w:val="00034431"/>
    <w:rsid w:val="000345F0"/>
    <w:rsid w:val="00042932"/>
    <w:rsid w:val="00042AAE"/>
    <w:rsid w:val="0004305C"/>
    <w:rsid w:val="0004338B"/>
    <w:rsid w:val="00045D9B"/>
    <w:rsid w:val="00055761"/>
    <w:rsid w:val="0005583C"/>
    <w:rsid w:val="0005779A"/>
    <w:rsid w:val="00057F5E"/>
    <w:rsid w:val="00065385"/>
    <w:rsid w:val="00065F99"/>
    <w:rsid w:val="00067FB2"/>
    <w:rsid w:val="000708FB"/>
    <w:rsid w:val="000749D9"/>
    <w:rsid w:val="00074E16"/>
    <w:rsid w:val="00074F89"/>
    <w:rsid w:val="0007520F"/>
    <w:rsid w:val="0007551A"/>
    <w:rsid w:val="00085979"/>
    <w:rsid w:val="000900D5"/>
    <w:rsid w:val="00096C4B"/>
    <w:rsid w:val="00096DD7"/>
    <w:rsid w:val="000A48A4"/>
    <w:rsid w:val="000A5937"/>
    <w:rsid w:val="000B430C"/>
    <w:rsid w:val="000B49AF"/>
    <w:rsid w:val="000B538D"/>
    <w:rsid w:val="000B78C0"/>
    <w:rsid w:val="000C0261"/>
    <w:rsid w:val="000C33FF"/>
    <w:rsid w:val="000C4884"/>
    <w:rsid w:val="000C50F5"/>
    <w:rsid w:val="000D3D20"/>
    <w:rsid w:val="000D7E60"/>
    <w:rsid w:val="000E3292"/>
    <w:rsid w:val="000E51B1"/>
    <w:rsid w:val="000F328F"/>
    <w:rsid w:val="00101545"/>
    <w:rsid w:val="0010186B"/>
    <w:rsid w:val="0010268D"/>
    <w:rsid w:val="001042DB"/>
    <w:rsid w:val="0010538F"/>
    <w:rsid w:val="00105B92"/>
    <w:rsid w:val="00106515"/>
    <w:rsid w:val="00112D82"/>
    <w:rsid w:val="0011346A"/>
    <w:rsid w:val="00115D4E"/>
    <w:rsid w:val="00116F84"/>
    <w:rsid w:val="001218A7"/>
    <w:rsid w:val="001249BE"/>
    <w:rsid w:val="00127F75"/>
    <w:rsid w:val="00131B14"/>
    <w:rsid w:val="0013355C"/>
    <w:rsid w:val="00135943"/>
    <w:rsid w:val="00136944"/>
    <w:rsid w:val="00137F9A"/>
    <w:rsid w:val="0014178A"/>
    <w:rsid w:val="00141979"/>
    <w:rsid w:val="00143CAB"/>
    <w:rsid w:val="00143D0F"/>
    <w:rsid w:val="00147085"/>
    <w:rsid w:val="00147EB3"/>
    <w:rsid w:val="00166093"/>
    <w:rsid w:val="001666F4"/>
    <w:rsid w:val="0017030F"/>
    <w:rsid w:val="001714B5"/>
    <w:rsid w:val="001751EC"/>
    <w:rsid w:val="00184039"/>
    <w:rsid w:val="00186DD3"/>
    <w:rsid w:val="00187E88"/>
    <w:rsid w:val="00192DBE"/>
    <w:rsid w:val="00193CD8"/>
    <w:rsid w:val="00196006"/>
    <w:rsid w:val="00197F59"/>
    <w:rsid w:val="001A565B"/>
    <w:rsid w:val="001A67F7"/>
    <w:rsid w:val="001B3695"/>
    <w:rsid w:val="001B53DA"/>
    <w:rsid w:val="001B541E"/>
    <w:rsid w:val="001C0151"/>
    <w:rsid w:val="001C459F"/>
    <w:rsid w:val="001C5D47"/>
    <w:rsid w:val="001C5E48"/>
    <w:rsid w:val="001D0035"/>
    <w:rsid w:val="001D2B69"/>
    <w:rsid w:val="001E000F"/>
    <w:rsid w:val="001E1F5C"/>
    <w:rsid w:val="001F1D3E"/>
    <w:rsid w:val="00205058"/>
    <w:rsid w:val="0021101D"/>
    <w:rsid w:val="00213E0F"/>
    <w:rsid w:val="00220452"/>
    <w:rsid w:val="00223A78"/>
    <w:rsid w:val="002254FA"/>
    <w:rsid w:val="0022706F"/>
    <w:rsid w:val="00231749"/>
    <w:rsid w:val="002341A8"/>
    <w:rsid w:val="002413CA"/>
    <w:rsid w:val="0025790F"/>
    <w:rsid w:val="0026206F"/>
    <w:rsid w:val="0026490B"/>
    <w:rsid w:val="00265E8E"/>
    <w:rsid w:val="00266FC7"/>
    <w:rsid w:val="00267FC7"/>
    <w:rsid w:val="00271308"/>
    <w:rsid w:val="00275015"/>
    <w:rsid w:val="0028140A"/>
    <w:rsid w:val="00281B64"/>
    <w:rsid w:val="002835FC"/>
    <w:rsid w:val="00283EF5"/>
    <w:rsid w:val="002A42DA"/>
    <w:rsid w:val="002A440D"/>
    <w:rsid w:val="002B02BD"/>
    <w:rsid w:val="002B076F"/>
    <w:rsid w:val="002B6AEE"/>
    <w:rsid w:val="002C0D56"/>
    <w:rsid w:val="002C12C8"/>
    <w:rsid w:val="002C6B1C"/>
    <w:rsid w:val="002D3605"/>
    <w:rsid w:val="002D582B"/>
    <w:rsid w:val="002E1159"/>
    <w:rsid w:val="002E2000"/>
    <w:rsid w:val="002E2861"/>
    <w:rsid w:val="002E2F0C"/>
    <w:rsid w:val="002E7896"/>
    <w:rsid w:val="002F08E6"/>
    <w:rsid w:val="002F34C9"/>
    <w:rsid w:val="002F35F2"/>
    <w:rsid w:val="002F4D25"/>
    <w:rsid w:val="002F6486"/>
    <w:rsid w:val="00300F26"/>
    <w:rsid w:val="00303A59"/>
    <w:rsid w:val="00303ED9"/>
    <w:rsid w:val="00305CCB"/>
    <w:rsid w:val="00306D9B"/>
    <w:rsid w:val="00310E2B"/>
    <w:rsid w:val="0031195B"/>
    <w:rsid w:val="00312CAB"/>
    <w:rsid w:val="003162D8"/>
    <w:rsid w:val="00316F5D"/>
    <w:rsid w:val="003226E4"/>
    <w:rsid w:val="00333D97"/>
    <w:rsid w:val="00364007"/>
    <w:rsid w:val="003858CF"/>
    <w:rsid w:val="00393B24"/>
    <w:rsid w:val="00394087"/>
    <w:rsid w:val="0039753E"/>
    <w:rsid w:val="003A1D4A"/>
    <w:rsid w:val="003A75DC"/>
    <w:rsid w:val="003B0AF8"/>
    <w:rsid w:val="003B2872"/>
    <w:rsid w:val="003B692A"/>
    <w:rsid w:val="003B7694"/>
    <w:rsid w:val="003C4E85"/>
    <w:rsid w:val="003D13BF"/>
    <w:rsid w:val="003D24DA"/>
    <w:rsid w:val="003D340F"/>
    <w:rsid w:val="003D76A0"/>
    <w:rsid w:val="003E0281"/>
    <w:rsid w:val="003E12EE"/>
    <w:rsid w:val="003E5253"/>
    <w:rsid w:val="003E6AE8"/>
    <w:rsid w:val="003F2537"/>
    <w:rsid w:val="0040250C"/>
    <w:rsid w:val="00402B99"/>
    <w:rsid w:val="00413D29"/>
    <w:rsid w:val="00416273"/>
    <w:rsid w:val="0041723B"/>
    <w:rsid w:val="004266B3"/>
    <w:rsid w:val="0043151C"/>
    <w:rsid w:val="00441219"/>
    <w:rsid w:val="0044601E"/>
    <w:rsid w:val="004467AA"/>
    <w:rsid w:val="004500B7"/>
    <w:rsid w:val="0045113D"/>
    <w:rsid w:val="00453ECF"/>
    <w:rsid w:val="004576B6"/>
    <w:rsid w:val="00467359"/>
    <w:rsid w:val="00474A61"/>
    <w:rsid w:val="00480DE1"/>
    <w:rsid w:val="0048339B"/>
    <w:rsid w:val="0048399B"/>
    <w:rsid w:val="00484580"/>
    <w:rsid w:val="00485090"/>
    <w:rsid w:val="0048570C"/>
    <w:rsid w:val="0049364A"/>
    <w:rsid w:val="004975A5"/>
    <w:rsid w:val="004975DD"/>
    <w:rsid w:val="004A1EB6"/>
    <w:rsid w:val="004B0D55"/>
    <w:rsid w:val="004B1265"/>
    <w:rsid w:val="004B7C52"/>
    <w:rsid w:val="004C76D5"/>
    <w:rsid w:val="004C7BBE"/>
    <w:rsid w:val="004D796C"/>
    <w:rsid w:val="004E3C69"/>
    <w:rsid w:val="004E4345"/>
    <w:rsid w:val="004E5BC6"/>
    <w:rsid w:val="004F0A05"/>
    <w:rsid w:val="004F1781"/>
    <w:rsid w:val="004F3DAA"/>
    <w:rsid w:val="005021E1"/>
    <w:rsid w:val="0050473B"/>
    <w:rsid w:val="0050700D"/>
    <w:rsid w:val="00514B1D"/>
    <w:rsid w:val="00521377"/>
    <w:rsid w:val="00521413"/>
    <w:rsid w:val="0052166E"/>
    <w:rsid w:val="005255E8"/>
    <w:rsid w:val="0052786D"/>
    <w:rsid w:val="00543698"/>
    <w:rsid w:val="00544431"/>
    <w:rsid w:val="00546172"/>
    <w:rsid w:val="00553BE2"/>
    <w:rsid w:val="00554F73"/>
    <w:rsid w:val="00560C99"/>
    <w:rsid w:val="00563413"/>
    <w:rsid w:val="005636B2"/>
    <w:rsid w:val="00566745"/>
    <w:rsid w:val="00581C9D"/>
    <w:rsid w:val="0058551D"/>
    <w:rsid w:val="00586753"/>
    <w:rsid w:val="00590F80"/>
    <w:rsid w:val="00593EBE"/>
    <w:rsid w:val="00594BBC"/>
    <w:rsid w:val="005A415E"/>
    <w:rsid w:val="005A4BD9"/>
    <w:rsid w:val="005A63D5"/>
    <w:rsid w:val="005A79B3"/>
    <w:rsid w:val="005B0E1F"/>
    <w:rsid w:val="005B1BC2"/>
    <w:rsid w:val="005B4D92"/>
    <w:rsid w:val="005B616D"/>
    <w:rsid w:val="005D2B1D"/>
    <w:rsid w:val="005D3CF7"/>
    <w:rsid w:val="005E4615"/>
    <w:rsid w:val="005E5CF5"/>
    <w:rsid w:val="005F2BBC"/>
    <w:rsid w:val="005F7937"/>
    <w:rsid w:val="005F7F67"/>
    <w:rsid w:val="0060057A"/>
    <w:rsid w:val="0060254D"/>
    <w:rsid w:val="00602F5D"/>
    <w:rsid w:val="00605D08"/>
    <w:rsid w:val="00606015"/>
    <w:rsid w:val="006063C6"/>
    <w:rsid w:val="006110DC"/>
    <w:rsid w:val="006179EC"/>
    <w:rsid w:val="006212AA"/>
    <w:rsid w:val="00624556"/>
    <w:rsid w:val="006260D3"/>
    <w:rsid w:val="00626215"/>
    <w:rsid w:val="0063158E"/>
    <w:rsid w:val="00642B27"/>
    <w:rsid w:val="00642BB0"/>
    <w:rsid w:val="00643536"/>
    <w:rsid w:val="00647EBD"/>
    <w:rsid w:val="006609CF"/>
    <w:rsid w:val="00660B10"/>
    <w:rsid w:val="006613AA"/>
    <w:rsid w:val="00666545"/>
    <w:rsid w:val="00667052"/>
    <w:rsid w:val="006702E9"/>
    <w:rsid w:val="006714F6"/>
    <w:rsid w:val="0067247A"/>
    <w:rsid w:val="006726C2"/>
    <w:rsid w:val="00673810"/>
    <w:rsid w:val="00675FD4"/>
    <w:rsid w:val="00681CF4"/>
    <w:rsid w:val="00681D5A"/>
    <w:rsid w:val="00691137"/>
    <w:rsid w:val="00695C37"/>
    <w:rsid w:val="00696930"/>
    <w:rsid w:val="006A2FCE"/>
    <w:rsid w:val="006A6394"/>
    <w:rsid w:val="006B1938"/>
    <w:rsid w:val="006B4D8B"/>
    <w:rsid w:val="006C00D3"/>
    <w:rsid w:val="006D0276"/>
    <w:rsid w:val="006E003D"/>
    <w:rsid w:val="006E317A"/>
    <w:rsid w:val="006E4F26"/>
    <w:rsid w:val="006F00B5"/>
    <w:rsid w:val="006F0806"/>
    <w:rsid w:val="006F1B04"/>
    <w:rsid w:val="006F4791"/>
    <w:rsid w:val="007024AE"/>
    <w:rsid w:val="0070462E"/>
    <w:rsid w:val="00707092"/>
    <w:rsid w:val="00707F7D"/>
    <w:rsid w:val="0071001D"/>
    <w:rsid w:val="00712933"/>
    <w:rsid w:val="00715F49"/>
    <w:rsid w:val="00721DBD"/>
    <w:rsid w:val="007230C8"/>
    <w:rsid w:val="00731063"/>
    <w:rsid w:val="00732092"/>
    <w:rsid w:val="00732D5D"/>
    <w:rsid w:val="007340B3"/>
    <w:rsid w:val="007352CD"/>
    <w:rsid w:val="00737F82"/>
    <w:rsid w:val="00750173"/>
    <w:rsid w:val="007613E3"/>
    <w:rsid w:val="0076428B"/>
    <w:rsid w:val="00764478"/>
    <w:rsid w:val="00765496"/>
    <w:rsid w:val="00770F73"/>
    <w:rsid w:val="00771E23"/>
    <w:rsid w:val="0077220C"/>
    <w:rsid w:val="00772E7F"/>
    <w:rsid w:val="00774367"/>
    <w:rsid w:val="00777DCF"/>
    <w:rsid w:val="00784B9A"/>
    <w:rsid w:val="0079112A"/>
    <w:rsid w:val="00793808"/>
    <w:rsid w:val="0079583A"/>
    <w:rsid w:val="00796AD6"/>
    <w:rsid w:val="007A07A6"/>
    <w:rsid w:val="007B474F"/>
    <w:rsid w:val="007B5E5B"/>
    <w:rsid w:val="007C17A0"/>
    <w:rsid w:val="007C34D8"/>
    <w:rsid w:val="007D4483"/>
    <w:rsid w:val="007D56D8"/>
    <w:rsid w:val="007D59D2"/>
    <w:rsid w:val="007E0EA2"/>
    <w:rsid w:val="007E1F61"/>
    <w:rsid w:val="007F5C55"/>
    <w:rsid w:val="007F6011"/>
    <w:rsid w:val="0080512F"/>
    <w:rsid w:val="008061BB"/>
    <w:rsid w:val="008075F4"/>
    <w:rsid w:val="00811952"/>
    <w:rsid w:val="008172C0"/>
    <w:rsid w:val="008207D9"/>
    <w:rsid w:val="00822533"/>
    <w:rsid w:val="00830AEF"/>
    <w:rsid w:val="00841FB0"/>
    <w:rsid w:val="008425F3"/>
    <w:rsid w:val="00846C9F"/>
    <w:rsid w:val="00852274"/>
    <w:rsid w:val="008550E3"/>
    <w:rsid w:val="00860BDA"/>
    <w:rsid w:val="00861202"/>
    <w:rsid w:val="00864AB2"/>
    <w:rsid w:val="00867C03"/>
    <w:rsid w:val="008711FE"/>
    <w:rsid w:val="00872212"/>
    <w:rsid w:val="00874380"/>
    <w:rsid w:val="008774FC"/>
    <w:rsid w:val="00877603"/>
    <w:rsid w:val="00877672"/>
    <w:rsid w:val="00877E94"/>
    <w:rsid w:val="0088058B"/>
    <w:rsid w:val="00883F65"/>
    <w:rsid w:val="00884C31"/>
    <w:rsid w:val="00885FBF"/>
    <w:rsid w:val="0089188A"/>
    <w:rsid w:val="008926AC"/>
    <w:rsid w:val="00893E48"/>
    <w:rsid w:val="00896C5A"/>
    <w:rsid w:val="008973B9"/>
    <w:rsid w:val="008A2E86"/>
    <w:rsid w:val="008A319C"/>
    <w:rsid w:val="008A3663"/>
    <w:rsid w:val="008A4609"/>
    <w:rsid w:val="008A5414"/>
    <w:rsid w:val="008A73C2"/>
    <w:rsid w:val="008B1B75"/>
    <w:rsid w:val="008C19DD"/>
    <w:rsid w:val="008D3006"/>
    <w:rsid w:val="008D5231"/>
    <w:rsid w:val="008F0631"/>
    <w:rsid w:val="008F0E24"/>
    <w:rsid w:val="008F2076"/>
    <w:rsid w:val="008F32A0"/>
    <w:rsid w:val="008F4042"/>
    <w:rsid w:val="008F4F1C"/>
    <w:rsid w:val="008F6933"/>
    <w:rsid w:val="008F7C6A"/>
    <w:rsid w:val="009151C2"/>
    <w:rsid w:val="009165AF"/>
    <w:rsid w:val="00920637"/>
    <w:rsid w:val="00926F0E"/>
    <w:rsid w:val="009326CA"/>
    <w:rsid w:val="00933D6C"/>
    <w:rsid w:val="00940299"/>
    <w:rsid w:val="00944949"/>
    <w:rsid w:val="0094494A"/>
    <w:rsid w:val="0095199A"/>
    <w:rsid w:val="00956D7B"/>
    <w:rsid w:val="00957317"/>
    <w:rsid w:val="00967A79"/>
    <w:rsid w:val="00967E00"/>
    <w:rsid w:val="00967EEE"/>
    <w:rsid w:val="009704F1"/>
    <w:rsid w:val="0097351B"/>
    <w:rsid w:val="00975914"/>
    <w:rsid w:val="009760D3"/>
    <w:rsid w:val="00976DC8"/>
    <w:rsid w:val="00977FF0"/>
    <w:rsid w:val="0098598F"/>
    <w:rsid w:val="00986FEF"/>
    <w:rsid w:val="00987E31"/>
    <w:rsid w:val="00991C6E"/>
    <w:rsid w:val="00995773"/>
    <w:rsid w:val="009A3525"/>
    <w:rsid w:val="009A74D9"/>
    <w:rsid w:val="009A7A99"/>
    <w:rsid w:val="009B09B5"/>
    <w:rsid w:val="009B3425"/>
    <w:rsid w:val="009B65B3"/>
    <w:rsid w:val="009D2C78"/>
    <w:rsid w:val="009D579C"/>
    <w:rsid w:val="009D57A8"/>
    <w:rsid w:val="009D69F3"/>
    <w:rsid w:val="009D7A0F"/>
    <w:rsid w:val="009E256C"/>
    <w:rsid w:val="009E56AA"/>
    <w:rsid w:val="009E5712"/>
    <w:rsid w:val="009E5EB5"/>
    <w:rsid w:val="009E6C29"/>
    <w:rsid w:val="009E7723"/>
    <w:rsid w:val="009F098B"/>
    <w:rsid w:val="009F3A74"/>
    <w:rsid w:val="009F45AB"/>
    <w:rsid w:val="009F4CB6"/>
    <w:rsid w:val="009F7249"/>
    <w:rsid w:val="00A066DB"/>
    <w:rsid w:val="00A149C0"/>
    <w:rsid w:val="00A1535E"/>
    <w:rsid w:val="00A16A7F"/>
    <w:rsid w:val="00A179BF"/>
    <w:rsid w:val="00A21D8D"/>
    <w:rsid w:val="00A21ED8"/>
    <w:rsid w:val="00A2260C"/>
    <w:rsid w:val="00A24CEA"/>
    <w:rsid w:val="00A31149"/>
    <w:rsid w:val="00A31577"/>
    <w:rsid w:val="00A342AC"/>
    <w:rsid w:val="00A347F8"/>
    <w:rsid w:val="00A36D66"/>
    <w:rsid w:val="00A51B05"/>
    <w:rsid w:val="00A52C67"/>
    <w:rsid w:val="00A52EAE"/>
    <w:rsid w:val="00A5363E"/>
    <w:rsid w:val="00A552C1"/>
    <w:rsid w:val="00A60193"/>
    <w:rsid w:val="00A70D27"/>
    <w:rsid w:val="00A73AD0"/>
    <w:rsid w:val="00A741BA"/>
    <w:rsid w:val="00A75FA2"/>
    <w:rsid w:val="00A772C5"/>
    <w:rsid w:val="00A8193A"/>
    <w:rsid w:val="00A83FE7"/>
    <w:rsid w:val="00A9022C"/>
    <w:rsid w:val="00A914C4"/>
    <w:rsid w:val="00A915E5"/>
    <w:rsid w:val="00A916C7"/>
    <w:rsid w:val="00A9294E"/>
    <w:rsid w:val="00AA401F"/>
    <w:rsid w:val="00AA5097"/>
    <w:rsid w:val="00AA520B"/>
    <w:rsid w:val="00AB056C"/>
    <w:rsid w:val="00AB1A09"/>
    <w:rsid w:val="00AB3EC4"/>
    <w:rsid w:val="00AB643B"/>
    <w:rsid w:val="00AB6761"/>
    <w:rsid w:val="00AB6F3F"/>
    <w:rsid w:val="00AC0013"/>
    <w:rsid w:val="00AC06CC"/>
    <w:rsid w:val="00AC0D40"/>
    <w:rsid w:val="00AC21CE"/>
    <w:rsid w:val="00AC5D55"/>
    <w:rsid w:val="00AD335E"/>
    <w:rsid w:val="00AD4217"/>
    <w:rsid w:val="00AD48DF"/>
    <w:rsid w:val="00AD7344"/>
    <w:rsid w:val="00AE0DF5"/>
    <w:rsid w:val="00AE7275"/>
    <w:rsid w:val="00AF331D"/>
    <w:rsid w:val="00AF4E9D"/>
    <w:rsid w:val="00B031EE"/>
    <w:rsid w:val="00B05DD5"/>
    <w:rsid w:val="00B0667B"/>
    <w:rsid w:val="00B06768"/>
    <w:rsid w:val="00B20F57"/>
    <w:rsid w:val="00B2216E"/>
    <w:rsid w:val="00B221A8"/>
    <w:rsid w:val="00B32163"/>
    <w:rsid w:val="00B33282"/>
    <w:rsid w:val="00B3460D"/>
    <w:rsid w:val="00B414C3"/>
    <w:rsid w:val="00B43B9F"/>
    <w:rsid w:val="00B4682B"/>
    <w:rsid w:val="00B5372D"/>
    <w:rsid w:val="00B53A9A"/>
    <w:rsid w:val="00B53C5E"/>
    <w:rsid w:val="00B56923"/>
    <w:rsid w:val="00B57A44"/>
    <w:rsid w:val="00B64B22"/>
    <w:rsid w:val="00B655F0"/>
    <w:rsid w:val="00B66473"/>
    <w:rsid w:val="00B73BC0"/>
    <w:rsid w:val="00B7672D"/>
    <w:rsid w:val="00B821B7"/>
    <w:rsid w:val="00B83B44"/>
    <w:rsid w:val="00B87367"/>
    <w:rsid w:val="00B879BB"/>
    <w:rsid w:val="00B903F7"/>
    <w:rsid w:val="00B960BA"/>
    <w:rsid w:val="00B96C5A"/>
    <w:rsid w:val="00BA27DC"/>
    <w:rsid w:val="00BA4909"/>
    <w:rsid w:val="00BB300C"/>
    <w:rsid w:val="00BB4A32"/>
    <w:rsid w:val="00BB6F65"/>
    <w:rsid w:val="00BC103C"/>
    <w:rsid w:val="00BD1034"/>
    <w:rsid w:val="00BD1686"/>
    <w:rsid w:val="00BE0C18"/>
    <w:rsid w:val="00BF4D1B"/>
    <w:rsid w:val="00C04D7B"/>
    <w:rsid w:val="00C11F5D"/>
    <w:rsid w:val="00C259F8"/>
    <w:rsid w:val="00C349FA"/>
    <w:rsid w:val="00C3579D"/>
    <w:rsid w:val="00C3772C"/>
    <w:rsid w:val="00C46AFE"/>
    <w:rsid w:val="00C5219A"/>
    <w:rsid w:val="00C52AAD"/>
    <w:rsid w:val="00C84FC3"/>
    <w:rsid w:val="00C900DC"/>
    <w:rsid w:val="00C918B0"/>
    <w:rsid w:val="00C943F5"/>
    <w:rsid w:val="00CA1D73"/>
    <w:rsid w:val="00CA5AAD"/>
    <w:rsid w:val="00CB06A7"/>
    <w:rsid w:val="00CB2D07"/>
    <w:rsid w:val="00CB68DB"/>
    <w:rsid w:val="00CC3A16"/>
    <w:rsid w:val="00CC47E3"/>
    <w:rsid w:val="00CC7A12"/>
    <w:rsid w:val="00CE0C85"/>
    <w:rsid w:val="00CE17C9"/>
    <w:rsid w:val="00CE3AF9"/>
    <w:rsid w:val="00CE3F4D"/>
    <w:rsid w:val="00CE4758"/>
    <w:rsid w:val="00CE4FD6"/>
    <w:rsid w:val="00CF31C7"/>
    <w:rsid w:val="00CF67E1"/>
    <w:rsid w:val="00D104A8"/>
    <w:rsid w:val="00D17653"/>
    <w:rsid w:val="00D2092A"/>
    <w:rsid w:val="00D22A55"/>
    <w:rsid w:val="00D2580E"/>
    <w:rsid w:val="00D26661"/>
    <w:rsid w:val="00D26B9F"/>
    <w:rsid w:val="00D26F77"/>
    <w:rsid w:val="00D278DE"/>
    <w:rsid w:val="00D32DEC"/>
    <w:rsid w:val="00D414BF"/>
    <w:rsid w:val="00D4200F"/>
    <w:rsid w:val="00D45C91"/>
    <w:rsid w:val="00D54B93"/>
    <w:rsid w:val="00D63FB7"/>
    <w:rsid w:val="00D7143F"/>
    <w:rsid w:val="00D740CC"/>
    <w:rsid w:val="00D76172"/>
    <w:rsid w:val="00D851BF"/>
    <w:rsid w:val="00D876CF"/>
    <w:rsid w:val="00D87968"/>
    <w:rsid w:val="00D9115B"/>
    <w:rsid w:val="00D9293F"/>
    <w:rsid w:val="00D9321E"/>
    <w:rsid w:val="00D9668F"/>
    <w:rsid w:val="00DA1BFF"/>
    <w:rsid w:val="00DA5FE4"/>
    <w:rsid w:val="00DB17A6"/>
    <w:rsid w:val="00DB1F17"/>
    <w:rsid w:val="00DB29DA"/>
    <w:rsid w:val="00DB3097"/>
    <w:rsid w:val="00DB4566"/>
    <w:rsid w:val="00DD169C"/>
    <w:rsid w:val="00DD38C5"/>
    <w:rsid w:val="00DD5558"/>
    <w:rsid w:val="00DD6DA2"/>
    <w:rsid w:val="00DF57A2"/>
    <w:rsid w:val="00DF5D8C"/>
    <w:rsid w:val="00DF6147"/>
    <w:rsid w:val="00DF68E7"/>
    <w:rsid w:val="00E0540D"/>
    <w:rsid w:val="00E066B8"/>
    <w:rsid w:val="00E07220"/>
    <w:rsid w:val="00E07689"/>
    <w:rsid w:val="00E1623E"/>
    <w:rsid w:val="00E163F3"/>
    <w:rsid w:val="00E24074"/>
    <w:rsid w:val="00E25D53"/>
    <w:rsid w:val="00E30586"/>
    <w:rsid w:val="00E40871"/>
    <w:rsid w:val="00E456D1"/>
    <w:rsid w:val="00E4658D"/>
    <w:rsid w:val="00E469F2"/>
    <w:rsid w:val="00E53755"/>
    <w:rsid w:val="00E610FE"/>
    <w:rsid w:val="00E6320C"/>
    <w:rsid w:val="00E64F0B"/>
    <w:rsid w:val="00E720E3"/>
    <w:rsid w:val="00E73E3F"/>
    <w:rsid w:val="00E75B85"/>
    <w:rsid w:val="00E8113C"/>
    <w:rsid w:val="00E865C1"/>
    <w:rsid w:val="00E901A0"/>
    <w:rsid w:val="00E940D9"/>
    <w:rsid w:val="00EA469B"/>
    <w:rsid w:val="00EA5CA9"/>
    <w:rsid w:val="00EA7FA4"/>
    <w:rsid w:val="00EB1A12"/>
    <w:rsid w:val="00EB3057"/>
    <w:rsid w:val="00EB5F20"/>
    <w:rsid w:val="00EB7170"/>
    <w:rsid w:val="00EC0053"/>
    <w:rsid w:val="00EC1397"/>
    <w:rsid w:val="00EC3656"/>
    <w:rsid w:val="00EC6058"/>
    <w:rsid w:val="00ED5ACB"/>
    <w:rsid w:val="00EE2852"/>
    <w:rsid w:val="00EE4382"/>
    <w:rsid w:val="00EE4E80"/>
    <w:rsid w:val="00EF262B"/>
    <w:rsid w:val="00EF76DC"/>
    <w:rsid w:val="00F03713"/>
    <w:rsid w:val="00F059CB"/>
    <w:rsid w:val="00F0759F"/>
    <w:rsid w:val="00F119F0"/>
    <w:rsid w:val="00F14927"/>
    <w:rsid w:val="00F178CB"/>
    <w:rsid w:val="00F34C53"/>
    <w:rsid w:val="00F36822"/>
    <w:rsid w:val="00F409CE"/>
    <w:rsid w:val="00F4357B"/>
    <w:rsid w:val="00F50C08"/>
    <w:rsid w:val="00F50EA2"/>
    <w:rsid w:val="00F51A3B"/>
    <w:rsid w:val="00F54291"/>
    <w:rsid w:val="00F61A15"/>
    <w:rsid w:val="00F64DA2"/>
    <w:rsid w:val="00F70A80"/>
    <w:rsid w:val="00F72AD3"/>
    <w:rsid w:val="00F74D47"/>
    <w:rsid w:val="00F76CB6"/>
    <w:rsid w:val="00F77FA8"/>
    <w:rsid w:val="00F8239E"/>
    <w:rsid w:val="00F873E2"/>
    <w:rsid w:val="00F91B4C"/>
    <w:rsid w:val="00F9506A"/>
    <w:rsid w:val="00F96757"/>
    <w:rsid w:val="00FA208B"/>
    <w:rsid w:val="00FA3442"/>
    <w:rsid w:val="00FA3C26"/>
    <w:rsid w:val="00FB21AA"/>
    <w:rsid w:val="00FB28CA"/>
    <w:rsid w:val="00FB684E"/>
    <w:rsid w:val="00FC0333"/>
    <w:rsid w:val="00FC7FCE"/>
    <w:rsid w:val="00FD0182"/>
    <w:rsid w:val="00FD311B"/>
    <w:rsid w:val="00FD505A"/>
    <w:rsid w:val="00FE00A8"/>
    <w:rsid w:val="00FE4AD0"/>
    <w:rsid w:val="00FE566D"/>
    <w:rsid w:val="00FE770D"/>
    <w:rsid w:val="00FF30A4"/>
    <w:rsid w:val="00FF323E"/>
    <w:rsid w:val="00FF4CCA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6F7250"/>
  <w15:docId w15:val="{AABB659A-1F19-47A9-89D3-610EFD86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4F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A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A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A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385"/>
  </w:style>
  <w:style w:type="paragraph" w:styleId="Footer">
    <w:name w:val="footer"/>
    <w:basedOn w:val="Normal"/>
    <w:link w:val="Foot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385"/>
  </w:style>
  <w:style w:type="paragraph" w:styleId="ListParagraph">
    <w:name w:val="List Paragraph"/>
    <w:basedOn w:val="Normal"/>
    <w:uiPriority w:val="34"/>
    <w:qFormat/>
    <w:rsid w:val="000749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9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0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5EB5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267FC7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67FC7"/>
    <w:rPr>
      <w:rFonts w:ascii="Calibri" w:eastAsia="Times New Roman" w:hAnsi="Calibri" w:cs="Times New Roman"/>
      <w:szCs w:val="21"/>
    </w:rPr>
  </w:style>
  <w:style w:type="table" w:styleId="TableGrid">
    <w:name w:val="Table Grid"/>
    <w:basedOn w:val="TableNormal"/>
    <w:uiPriority w:val="59"/>
    <w:rsid w:val="0026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774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Mention1">
    <w:name w:val="Mention1"/>
    <w:basedOn w:val="DefaultParagraphFont"/>
    <w:uiPriority w:val="99"/>
    <w:semiHidden/>
    <w:unhideWhenUsed/>
    <w:rsid w:val="008774FC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29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6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8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6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boldsAndCatacombs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0FB0B-61AF-487C-BD2A-7179B74A7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Head</dc:creator>
  <cp:keywords/>
  <dc:description/>
  <cp:lastModifiedBy>Florence Di Ruocco</cp:lastModifiedBy>
  <cp:revision>7</cp:revision>
  <cp:lastPrinted>2017-09-26T23:59:00Z</cp:lastPrinted>
  <dcterms:created xsi:type="dcterms:W3CDTF">2017-10-13T12:08:00Z</dcterms:created>
  <dcterms:modified xsi:type="dcterms:W3CDTF">2017-10-30T13:20:00Z</dcterms:modified>
</cp:coreProperties>
</file>