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DDA2E" w14:textId="77777777" w:rsidR="00EE3407" w:rsidRDefault="00EE3407" w:rsidP="00EE3407">
      <w:pPr>
        <w:spacing w:line="360" w:lineRule="auto"/>
        <w:rPr>
          <w:rFonts w:ascii="Times New Roman" w:hAnsi="Times New Roman"/>
          <w:sz w:val="20"/>
          <w:szCs w:val="20"/>
        </w:rPr>
      </w:pPr>
      <w:r w:rsidRPr="008F6E07">
        <w:rPr>
          <w:rFonts w:ascii="Times New Roman" w:hAnsi="Times New Roman"/>
          <w:b/>
          <w:bCs/>
        </w:rPr>
        <w:t>For more information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94"/>
      </w:tblGrid>
      <w:tr w:rsidR="003E177B" w14:paraId="48D436FE" w14:textId="77777777" w:rsidTr="003E177B">
        <w:tc>
          <w:tcPr>
            <w:tcW w:w="3356" w:type="dxa"/>
          </w:tcPr>
          <w:p w14:paraId="391AE895" w14:textId="77777777" w:rsidR="003E177B" w:rsidRDefault="003E177B" w:rsidP="003E177B">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Andrew Reynolds</w:t>
            </w:r>
          </w:p>
          <w:p w14:paraId="58597A2A" w14:textId="77777777" w:rsidR="003E177B" w:rsidRDefault="003E177B" w:rsidP="003E177B">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Director, Global Public Relations</w:t>
            </w:r>
          </w:p>
          <w:p w14:paraId="7BB07585" w14:textId="77777777" w:rsidR="003E177B" w:rsidRDefault="003E177B" w:rsidP="003E177B">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949.955.1380 x14301</w:t>
            </w:r>
          </w:p>
          <w:p w14:paraId="4B7476BC" w14:textId="3B996E78" w:rsidR="003E177B" w:rsidRDefault="00EA73B0" w:rsidP="003E177B">
            <w:pPr>
              <w:pStyle w:val="NoSpacing"/>
              <w:rPr>
                <w:rFonts w:ascii="Times New Roman" w:eastAsia="Times New Roman" w:hAnsi="Times New Roman" w:cs="Times New Roman"/>
                <w:sz w:val="20"/>
                <w:szCs w:val="20"/>
              </w:rPr>
            </w:pPr>
            <w:hyperlink r:id="rId6" w:history="1">
              <w:r w:rsidR="003E177B" w:rsidRPr="00DA6EE6">
                <w:rPr>
                  <w:rStyle w:val="Hyperlink"/>
                  <w:rFonts w:ascii="Times New Roman" w:eastAsia="Times New Roman" w:hAnsi="Times New Roman" w:cs="Times New Roman"/>
                  <w:sz w:val="20"/>
                  <w:szCs w:val="20"/>
                </w:rPr>
                <w:t>areynolds@blizzard.com</w:t>
              </w:r>
            </w:hyperlink>
          </w:p>
        </w:tc>
        <w:tc>
          <w:tcPr>
            <w:tcW w:w="3394" w:type="dxa"/>
          </w:tcPr>
          <w:p w14:paraId="4DFBF3A5" w14:textId="35B9910D" w:rsidR="003E177B" w:rsidRDefault="003E177B" w:rsidP="00D26963">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Vanessa Vanasin</w:t>
            </w:r>
          </w:p>
          <w:p w14:paraId="55BEE99D" w14:textId="33D7952B" w:rsidR="003E177B" w:rsidRDefault="003E177B" w:rsidP="00D26963">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Global Public Relations Manager</w:t>
            </w:r>
          </w:p>
          <w:p w14:paraId="181522B9" w14:textId="78355313" w:rsidR="003E177B" w:rsidRDefault="003E177B" w:rsidP="00D26963">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949.955.1380 x15380</w:t>
            </w:r>
          </w:p>
          <w:p w14:paraId="7DE1E241" w14:textId="03B177F4" w:rsidR="003E177B" w:rsidRDefault="00EA73B0" w:rsidP="00D26963">
            <w:pPr>
              <w:pStyle w:val="NoSpacing"/>
              <w:rPr>
                <w:rFonts w:ascii="Times New Roman" w:eastAsia="Times New Roman" w:hAnsi="Times New Roman" w:cs="Times New Roman"/>
                <w:sz w:val="20"/>
                <w:szCs w:val="20"/>
              </w:rPr>
            </w:pPr>
            <w:hyperlink r:id="rId7" w:history="1">
              <w:r w:rsidR="003E177B" w:rsidRPr="00F236F3">
                <w:rPr>
                  <w:rStyle w:val="Hyperlink"/>
                  <w:rFonts w:ascii="Times New Roman" w:eastAsia="Times New Roman" w:hAnsi="Times New Roman" w:cs="Times New Roman"/>
                  <w:sz w:val="20"/>
                  <w:szCs w:val="20"/>
                </w:rPr>
                <w:t>vvanasin@blizzard.com</w:t>
              </w:r>
            </w:hyperlink>
          </w:p>
        </w:tc>
      </w:tr>
    </w:tbl>
    <w:p w14:paraId="5850D205" w14:textId="77777777" w:rsidR="00EE3407" w:rsidRDefault="00EE3407" w:rsidP="004018AC">
      <w:pPr>
        <w:spacing w:line="360" w:lineRule="auto"/>
        <w:jc w:val="center"/>
        <w:rPr>
          <w:rFonts w:ascii="Times New Roman" w:hAnsi="Times New Roman" w:cs="Times New Roman"/>
          <w:b/>
          <w:sz w:val="28"/>
          <w:szCs w:val="28"/>
        </w:rPr>
      </w:pPr>
    </w:p>
    <w:p w14:paraId="3E708649" w14:textId="0E18CA22" w:rsidR="00D42D04" w:rsidRDefault="003E177B" w:rsidP="004018AC">
      <w:pPr>
        <w:spacing w:line="360" w:lineRule="auto"/>
        <w:jc w:val="center"/>
        <w:rPr>
          <w:rFonts w:ascii="Times New Roman" w:hAnsi="Times New Roman" w:cs="Times New Roman"/>
          <w:b/>
          <w:sz w:val="28"/>
          <w:szCs w:val="28"/>
        </w:rPr>
      </w:pPr>
      <w:r>
        <w:rPr>
          <w:rFonts w:ascii="Times New Roman" w:hAnsi="Times New Roman" w:cs="Times New Roman"/>
          <w:b/>
          <w:sz w:val="28"/>
          <w:szCs w:val="28"/>
        </w:rPr>
        <w:t>DECLARE YOUR ALLEGIANCE</w:t>
      </w:r>
      <w:bookmarkStart w:id="0" w:name="_GoBack"/>
      <w:bookmarkEnd w:id="0"/>
      <w:r>
        <w:rPr>
          <w:rFonts w:ascii="Times New Roman" w:hAnsi="Times New Roman" w:cs="Times New Roman"/>
          <w:b/>
          <w:sz w:val="28"/>
          <w:szCs w:val="28"/>
        </w:rPr>
        <w:t xml:space="preserve"> IN THE </w:t>
      </w:r>
      <w:r w:rsidRPr="003E177B">
        <w:rPr>
          <w:rFonts w:ascii="Times New Roman" w:hAnsi="Times New Roman" w:cs="Times New Roman"/>
          <w:b/>
          <w:i/>
          <w:sz w:val="28"/>
          <w:szCs w:val="28"/>
        </w:rPr>
        <w:t>BATTLE FOR AZEROTH</w:t>
      </w:r>
      <w:r>
        <w:rPr>
          <w:rFonts w:ascii="Times New Roman" w:hAnsi="Times New Roman" w:cs="Times New Roman"/>
          <w:b/>
          <w:sz w:val="28"/>
          <w:szCs w:val="28"/>
        </w:rPr>
        <w:t>™</w:t>
      </w:r>
    </w:p>
    <w:p w14:paraId="7DDC6852" w14:textId="48E863F7" w:rsidR="00D42D04" w:rsidRPr="003E177B" w:rsidRDefault="005706FF" w:rsidP="004018AC">
      <w:pPr>
        <w:spacing w:line="360" w:lineRule="auto"/>
        <w:jc w:val="center"/>
        <w:rPr>
          <w:rFonts w:ascii="Times New Roman" w:hAnsi="Times New Roman" w:cs="Times New Roman"/>
        </w:rPr>
      </w:pPr>
      <w:r>
        <w:rPr>
          <w:rFonts w:ascii="Times New Roman" w:hAnsi="Times New Roman" w:cs="Times New Roman"/>
          <w:i/>
        </w:rPr>
        <w:t xml:space="preserve">All-out war between </w:t>
      </w:r>
      <w:r w:rsidR="002C13C3">
        <w:rPr>
          <w:rFonts w:ascii="Times New Roman" w:hAnsi="Times New Roman" w:cs="Times New Roman"/>
          <w:i/>
        </w:rPr>
        <w:t xml:space="preserve">the Horde and the Alliance </w:t>
      </w:r>
      <w:r>
        <w:rPr>
          <w:rFonts w:ascii="Times New Roman" w:hAnsi="Times New Roman" w:cs="Times New Roman"/>
          <w:i/>
        </w:rPr>
        <w:t xml:space="preserve">erupts </w:t>
      </w:r>
      <w:r w:rsidR="002C13C3">
        <w:rPr>
          <w:rFonts w:ascii="Times New Roman" w:hAnsi="Times New Roman" w:cs="Times New Roman"/>
          <w:i/>
        </w:rPr>
        <w:t>in the s</w:t>
      </w:r>
      <w:r w:rsidR="003E177B">
        <w:rPr>
          <w:rFonts w:ascii="Times New Roman" w:hAnsi="Times New Roman" w:cs="Times New Roman"/>
          <w:i/>
        </w:rPr>
        <w:t xml:space="preserve">eventh expansion to Blizzard Entertainment’s </w:t>
      </w:r>
      <w:r w:rsidR="003E177B" w:rsidRPr="003E177B">
        <w:rPr>
          <w:rFonts w:ascii="Times New Roman" w:hAnsi="Times New Roman" w:cs="Times New Roman"/>
        </w:rPr>
        <w:t>World of Warcraft</w:t>
      </w:r>
      <w:r w:rsidR="003E177B" w:rsidRPr="003E177B">
        <w:rPr>
          <w:rFonts w:ascii="Times New Roman" w:hAnsi="Times New Roman" w:cs="Times New Roman"/>
          <w:vertAlign w:val="superscript"/>
        </w:rPr>
        <w:t>®</w:t>
      </w:r>
    </w:p>
    <w:p w14:paraId="0B9B0EC6" w14:textId="1234CF57" w:rsidR="00D42D04" w:rsidRDefault="003F719A" w:rsidP="004018AC">
      <w:pPr>
        <w:spacing w:line="360" w:lineRule="auto"/>
        <w:jc w:val="center"/>
        <w:rPr>
          <w:rFonts w:ascii="Times New Roman" w:hAnsi="Times New Roman" w:cs="Times New Roman"/>
          <w:i/>
        </w:rPr>
      </w:pPr>
      <w:r>
        <w:rPr>
          <w:rFonts w:ascii="Times New Roman" w:hAnsi="Times New Roman" w:cs="Times New Roman"/>
          <w:i/>
        </w:rPr>
        <w:t>R</w:t>
      </w:r>
      <w:r w:rsidR="002C13C3">
        <w:rPr>
          <w:rFonts w:ascii="Times New Roman" w:hAnsi="Times New Roman" w:cs="Times New Roman"/>
          <w:i/>
        </w:rPr>
        <w:t xml:space="preserve">ecruit </w:t>
      </w:r>
      <w:r w:rsidR="005706FF">
        <w:rPr>
          <w:rFonts w:ascii="Times New Roman" w:hAnsi="Times New Roman" w:cs="Times New Roman"/>
          <w:i/>
        </w:rPr>
        <w:t>and play as new</w:t>
      </w:r>
      <w:r w:rsidR="002C13C3">
        <w:rPr>
          <w:rFonts w:ascii="Times New Roman" w:hAnsi="Times New Roman" w:cs="Times New Roman"/>
          <w:i/>
        </w:rPr>
        <w:t xml:space="preserve"> Allied Races, </w:t>
      </w:r>
      <w:r w:rsidR="005706FF">
        <w:rPr>
          <w:rFonts w:ascii="Times New Roman" w:hAnsi="Times New Roman" w:cs="Times New Roman"/>
          <w:i/>
        </w:rPr>
        <w:t xml:space="preserve">plunder </w:t>
      </w:r>
      <w:r w:rsidR="002C13C3">
        <w:rPr>
          <w:rFonts w:ascii="Times New Roman" w:hAnsi="Times New Roman" w:cs="Times New Roman"/>
          <w:i/>
        </w:rPr>
        <w:t xml:space="preserve">the Islands of the Great Sea </w:t>
      </w:r>
      <w:r w:rsidR="00C52518">
        <w:rPr>
          <w:rFonts w:ascii="Times New Roman" w:hAnsi="Times New Roman" w:cs="Times New Roman"/>
          <w:i/>
        </w:rPr>
        <w:t>in search of vital resour</w:t>
      </w:r>
      <w:r w:rsidR="005706FF">
        <w:rPr>
          <w:rFonts w:ascii="Times New Roman" w:hAnsi="Times New Roman" w:cs="Times New Roman"/>
          <w:i/>
        </w:rPr>
        <w:t>ces</w:t>
      </w:r>
      <w:r w:rsidR="002C13C3">
        <w:rPr>
          <w:rFonts w:ascii="Times New Roman" w:hAnsi="Times New Roman" w:cs="Times New Roman"/>
          <w:i/>
        </w:rPr>
        <w:t xml:space="preserve">, </w:t>
      </w:r>
      <w:r w:rsidR="003C0C2D">
        <w:rPr>
          <w:rFonts w:ascii="Times New Roman" w:hAnsi="Times New Roman" w:cs="Times New Roman"/>
          <w:i/>
        </w:rPr>
        <w:t>lead the charge</w:t>
      </w:r>
      <w:r w:rsidR="002C13C3">
        <w:rPr>
          <w:rFonts w:ascii="Times New Roman" w:hAnsi="Times New Roman" w:cs="Times New Roman"/>
          <w:i/>
        </w:rPr>
        <w:t xml:space="preserve"> </w:t>
      </w:r>
      <w:r w:rsidR="003C0C2D">
        <w:rPr>
          <w:rFonts w:ascii="Times New Roman" w:hAnsi="Times New Roman" w:cs="Times New Roman"/>
          <w:i/>
        </w:rPr>
        <w:t>in</w:t>
      </w:r>
      <w:r w:rsidR="002C13C3">
        <w:rPr>
          <w:rFonts w:ascii="Times New Roman" w:hAnsi="Times New Roman" w:cs="Times New Roman"/>
          <w:i/>
        </w:rPr>
        <w:t xml:space="preserve"> </w:t>
      </w:r>
      <w:r w:rsidR="00D17169">
        <w:rPr>
          <w:rFonts w:ascii="Times New Roman" w:hAnsi="Times New Roman" w:cs="Times New Roman"/>
          <w:i/>
        </w:rPr>
        <w:t>grand</w:t>
      </w:r>
      <w:r w:rsidR="002C13C3">
        <w:rPr>
          <w:rFonts w:ascii="Times New Roman" w:hAnsi="Times New Roman" w:cs="Times New Roman"/>
          <w:i/>
        </w:rPr>
        <w:t xml:space="preserve">-scale </w:t>
      </w:r>
      <w:r w:rsidR="005706FF">
        <w:rPr>
          <w:rFonts w:ascii="Times New Roman" w:hAnsi="Times New Roman" w:cs="Times New Roman"/>
          <w:i/>
        </w:rPr>
        <w:t xml:space="preserve">PvE </w:t>
      </w:r>
      <w:r w:rsidR="002C13C3">
        <w:rPr>
          <w:rFonts w:ascii="Times New Roman" w:hAnsi="Times New Roman" w:cs="Times New Roman"/>
          <w:i/>
        </w:rPr>
        <w:t>Warfronts</w:t>
      </w:r>
      <w:r w:rsidR="00932BF2">
        <w:rPr>
          <w:rFonts w:ascii="Times New Roman" w:hAnsi="Times New Roman" w:cs="Times New Roman"/>
          <w:i/>
        </w:rPr>
        <w:t>, and more</w:t>
      </w:r>
    </w:p>
    <w:p w14:paraId="7239DF74" w14:textId="77777777" w:rsidR="00CA53D5" w:rsidRDefault="00CA53D5" w:rsidP="004018AC">
      <w:pPr>
        <w:spacing w:line="360" w:lineRule="auto"/>
        <w:jc w:val="center"/>
        <w:rPr>
          <w:rFonts w:ascii="Times New Roman" w:hAnsi="Times New Roman" w:cs="Times New Roman"/>
          <w:i/>
        </w:rPr>
      </w:pPr>
    </w:p>
    <w:p w14:paraId="0565BD50" w14:textId="764034C4" w:rsidR="00480254" w:rsidRDefault="003C0C2D" w:rsidP="003E177B">
      <w:pPr>
        <w:spacing w:line="360" w:lineRule="auto"/>
        <w:jc w:val="both"/>
        <w:rPr>
          <w:rFonts w:ascii="Times New Roman" w:hAnsi="Times New Roman" w:cs="Times New Roman"/>
        </w:rPr>
      </w:pPr>
      <w:r>
        <w:rPr>
          <w:rFonts w:ascii="Times New Roman" w:hAnsi="Times New Roman" w:cs="Times New Roman"/>
          <w:b/>
        </w:rPr>
        <w:t>A</w:t>
      </w:r>
      <w:r w:rsidR="002C13C3">
        <w:rPr>
          <w:rFonts w:ascii="Times New Roman" w:hAnsi="Times New Roman" w:cs="Times New Roman"/>
          <w:b/>
        </w:rPr>
        <w:t>NAHEIM</w:t>
      </w:r>
      <w:r w:rsidR="00D42D04" w:rsidRPr="00A5393A">
        <w:rPr>
          <w:rFonts w:ascii="Times New Roman" w:hAnsi="Times New Roman" w:cs="Times New Roman"/>
          <w:b/>
        </w:rPr>
        <w:t xml:space="preserve">, </w:t>
      </w:r>
      <w:r w:rsidR="00D42D04" w:rsidRPr="003525C5">
        <w:rPr>
          <w:rFonts w:ascii="Times New Roman" w:hAnsi="Times New Roman" w:cs="Times New Roman"/>
          <w:b/>
        </w:rPr>
        <w:t>Calif</w:t>
      </w:r>
      <w:r w:rsidR="00D42D04" w:rsidRPr="00DB0DA5">
        <w:rPr>
          <w:rFonts w:ascii="Times New Roman" w:hAnsi="Times New Roman" w:cs="Times New Roman"/>
          <w:b/>
        </w:rPr>
        <w:t>.—</w:t>
      </w:r>
      <w:r w:rsidR="003E177B">
        <w:rPr>
          <w:rFonts w:ascii="Times New Roman" w:hAnsi="Times New Roman" w:cs="Times New Roman"/>
          <w:b/>
        </w:rPr>
        <w:t>November</w:t>
      </w:r>
      <w:r w:rsidR="005D5C63" w:rsidRPr="00DB0DA5">
        <w:rPr>
          <w:rFonts w:ascii="Times New Roman" w:hAnsi="Times New Roman" w:cs="Times New Roman"/>
          <w:b/>
        </w:rPr>
        <w:t xml:space="preserve"> </w:t>
      </w:r>
      <w:r w:rsidR="003E177B">
        <w:rPr>
          <w:rFonts w:ascii="Times New Roman" w:hAnsi="Times New Roman" w:cs="Times New Roman"/>
          <w:b/>
        </w:rPr>
        <w:t>3</w:t>
      </w:r>
      <w:r w:rsidR="005D5C63" w:rsidRPr="00DB0DA5">
        <w:rPr>
          <w:rFonts w:ascii="Times New Roman" w:hAnsi="Times New Roman" w:cs="Times New Roman"/>
          <w:b/>
        </w:rPr>
        <w:t>, 2017</w:t>
      </w:r>
      <w:r w:rsidR="00D42D04" w:rsidRPr="00DB0DA5">
        <w:rPr>
          <w:rFonts w:ascii="Times New Roman" w:hAnsi="Times New Roman" w:cs="Times New Roman"/>
        </w:rPr>
        <w:t>—</w:t>
      </w:r>
      <w:r w:rsidR="006D7DD1">
        <w:rPr>
          <w:rFonts w:ascii="Times New Roman" w:hAnsi="Times New Roman" w:cs="Times New Roman"/>
        </w:rPr>
        <w:t xml:space="preserve">The battle against the Legion </w:t>
      </w:r>
      <w:r w:rsidR="00861F0D">
        <w:rPr>
          <w:rFonts w:ascii="Times New Roman" w:hAnsi="Times New Roman" w:cs="Times New Roman"/>
        </w:rPr>
        <w:t xml:space="preserve">has </w:t>
      </w:r>
      <w:r w:rsidR="006D7DD1">
        <w:rPr>
          <w:rFonts w:ascii="Times New Roman" w:hAnsi="Times New Roman" w:cs="Times New Roman"/>
        </w:rPr>
        <w:t xml:space="preserve">left </w:t>
      </w:r>
      <w:r w:rsidR="00861F0D">
        <w:rPr>
          <w:rFonts w:ascii="Times New Roman" w:hAnsi="Times New Roman" w:cs="Times New Roman"/>
        </w:rPr>
        <w:t xml:space="preserve">the world </w:t>
      </w:r>
      <w:r w:rsidR="006D7DD1">
        <w:rPr>
          <w:rFonts w:ascii="Times New Roman" w:hAnsi="Times New Roman" w:cs="Times New Roman"/>
        </w:rPr>
        <w:t>broken—but the shattered tru</w:t>
      </w:r>
      <w:r w:rsidR="00861F0D">
        <w:rPr>
          <w:rFonts w:ascii="Times New Roman" w:hAnsi="Times New Roman" w:cs="Times New Roman"/>
        </w:rPr>
        <w:t xml:space="preserve">st between the Alliance and the </w:t>
      </w:r>
      <w:r w:rsidR="006D7DD1">
        <w:rPr>
          <w:rFonts w:ascii="Times New Roman" w:hAnsi="Times New Roman" w:cs="Times New Roman"/>
        </w:rPr>
        <w:t xml:space="preserve">Horde </w:t>
      </w:r>
      <w:r w:rsidR="00721DBF">
        <w:rPr>
          <w:rFonts w:ascii="Times New Roman" w:hAnsi="Times New Roman" w:cs="Times New Roman"/>
        </w:rPr>
        <w:t xml:space="preserve">could </w:t>
      </w:r>
      <w:r w:rsidR="006D7DD1">
        <w:rPr>
          <w:rFonts w:ascii="Times New Roman" w:hAnsi="Times New Roman" w:cs="Times New Roman"/>
        </w:rPr>
        <w:t xml:space="preserve">prove </w:t>
      </w:r>
      <w:r w:rsidR="00861F0D">
        <w:rPr>
          <w:rFonts w:ascii="Times New Roman" w:hAnsi="Times New Roman" w:cs="Times New Roman"/>
        </w:rPr>
        <w:t xml:space="preserve">the </w:t>
      </w:r>
      <w:r w:rsidR="006D7DD1">
        <w:rPr>
          <w:rFonts w:ascii="Times New Roman" w:hAnsi="Times New Roman" w:cs="Times New Roman"/>
        </w:rPr>
        <w:t xml:space="preserve">hardest </w:t>
      </w:r>
      <w:r w:rsidR="00861F0D">
        <w:rPr>
          <w:rFonts w:ascii="Times New Roman" w:hAnsi="Times New Roman" w:cs="Times New Roman"/>
        </w:rPr>
        <w:t xml:space="preserve">wound </w:t>
      </w:r>
      <w:r w:rsidR="006D7DD1">
        <w:rPr>
          <w:rFonts w:ascii="Times New Roman" w:hAnsi="Times New Roman" w:cs="Times New Roman"/>
        </w:rPr>
        <w:t>to mend</w:t>
      </w:r>
      <w:r w:rsidR="002C13C3">
        <w:rPr>
          <w:rFonts w:ascii="Times New Roman" w:hAnsi="Times New Roman" w:cs="Times New Roman"/>
        </w:rPr>
        <w:t xml:space="preserve">. Blizzard Entertainment </w:t>
      </w:r>
      <w:r w:rsidR="0050010E">
        <w:rPr>
          <w:rFonts w:ascii="Times New Roman" w:hAnsi="Times New Roman" w:cs="Times New Roman"/>
        </w:rPr>
        <w:t xml:space="preserve">today </w:t>
      </w:r>
      <w:r w:rsidR="002C13C3">
        <w:rPr>
          <w:rFonts w:ascii="Times New Roman" w:hAnsi="Times New Roman" w:cs="Times New Roman"/>
        </w:rPr>
        <w:t xml:space="preserve">unveiled plans for </w:t>
      </w:r>
      <w:bookmarkStart w:id="1" w:name="_Hlk496193030"/>
      <w:r w:rsidR="005D194A">
        <w:fldChar w:fldCharType="begin"/>
      </w:r>
      <w:r w:rsidR="005D194A">
        <w:instrText xml:space="preserve"> HYPERLINK "http://www.worldofwarcraft.com/battleforazeroth" </w:instrText>
      </w:r>
      <w:r w:rsidR="005D194A">
        <w:fldChar w:fldCharType="separate"/>
      </w:r>
      <w:r w:rsidR="002C13C3" w:rsidRPr="00CA53D5">
        <w:rPr>
          <w:rStyle w:val="Hyperlink"/>
          <w:rFonts w:ascii="Times New Roman" w:hAnsi="Times New Roman" w:cs="Times New Roman"/>
          <w:b/>
          <w:i/>
        </w:rPr>
        <w:t>World of Warcraft</w:t>
      </w:r>
      <w:r w:rsidRPr="00CA53D5">
        <w:rPr>
          <w:rStyle w:val="Hyperlink"/>
          <w:rFonts w:ascii="Times New Roman" w:hAnsi="Times New Roman" w:cs="Times New Roman"/>
          <w:b/>
          <w:i/>
          <w:vertAlign w:val="superscript"/>
        </w:rPr>
        <w:t>®</w:t>
      </w:r>
      <w:r w:rsidR="002C13C3" w:rsidRPr="00CA53D5">
        <w:rPr>
          <w:rStyle w:val="Hyperlink"/>
          <w:rFonts w:ascii="Times New Roman" w:hAnsi="Times New Roman" w:cs="Times New Roman"/>
          <w:b/>
          <w:i/>
        </w:rPr>
        <w:t>: Battle for Azeroth</w:t>
      </w:r>
      <w:r w:rsidRPr="00CA53D5">
        <w:rPr>
          <w:rStyle w:val="Hyperlink"/>
          <w:rFonts w:ascii="Times New Roman" w:hAnsi="Times New Roman" w:cs="Times New Roman"/>
          <w:b/>
          <w:i/>
          <w:vertAlign w:val="superscript"/>
        </w:rPr>
        <w:t>™</w:t>
      </w:r>
      <w:r w:rsidR="005D194A">
        <w:rPr>
          <w:rStyle w:val="Hyperlink"/>
          <w:rFonts w:ascii="Times New Roman" w:hAnsi="Times New Roman" w:cs="Times New Roman"/>
          <w:b/>
          <w:i/>
          <w:vertAlign w:val="superscript"/>
        </w:rPr>
        <w:fldChar w:fldCharType="end"/>
      </w:r>
      <w:bookmarkEnd w:id="1"/>
      <w:r w:rsidR="002C13C3" w:rsidRPr="00CA53D5">
        <w:rPr>
          <w:rFonts w:ascii="Times New Roman" w:hAnsi="Times New Roman" w:cs="Times New Roman"/>
        </w:rPr>
        <w:t xml:space="preserve">, </w:t>
      </w:r>
      <w:r w:rsidR="00C52518">
        <w:rPr>
          <w:rFonts w:ascii="Times New Roman" w:hAnsi="Times New Roman" w:cs="Times New Roman"/>
        </w:rPr>
        <w:t xml:space="preserve">a new </w:t>
      </w:r>
      <w:r w:rsidR="002C13C3">
        <w:rPr>
          <w:rFonts w:ascii="Times New Roman" w:hAnsi="Times New Roman" w:cs="Times New Roman"/>
        </w:rPr>
        <w:t xml:space="preserve">expansion </w:t>
      </w:r>
      <w:r>
        <w:rPr>
          <w:rFonts w:ascii="Times New Roman" w:hAnsi="Times New Roman" w:cs="Times New Roman"/>
        </w:rPr>
        <w:t xml:space="preserve">to </w:t>
      </w:r>
      <w:r w:rsidR="0050010E">
        <w:rPr>
          <w:rFonts w:ascii="Times New Roman" w:hAnsi="Times New Roman" w:cs="Times New Roman"/>
        </w:rPr>
        <w:t>the company</w:t>
      </w:r>
      <w:r>
        <w:rPr>
          <w:rFonts w:ascii="Times New Roman" w:hAnsi="Times New Roman" w:cs="Times New Roman"/>
        </w:rPr>
        <w:t>’s acclaimed massively mul</w:t>
      </w:r>
      <w:r w:rsidR="009E704B">
        <w:rPr>
          <w:rFonts w:ascii="Times New Roman" w:hAnsi="Times New Roman" w:cs="Times New Roman"/>
        </w:rPr>
        <w:t>t</w:t>
      </w:r>
      <w:r>
        <w:rPr>
          <w:rFonts w:ascii="Times New Roman" w:hAnsi="Times New Roman" w:cs="Times New Roman"/>
        </w:rPr>
        <w:t>iplayer online role-playing game</w:t>
      </w:r>
      <w:r w:rsidR="00C52518">
        <w:rPr>
          <w:rFonts w:ascii="Times New Roman" w:hAnsi="Times New Roman" w:cs="Times New Roman"/>
        </w:rPr>
        <w:t xml:space="preserve"> that will test players’ </w:t>
      </w:r>
      <w:r w:rsidR="00E24CBE">
        <w:rPr>
          <w:rFonts w:ascii="Times New Roman" w:hAnsi="Times New Roman" w:cs="Times New Roman"/>
        </w:rPr>
        <w:t xml:space="preserve">resolve as they champion their faction’s cause </w:t>
      </w:r>
      <w:r w:rsidR="00721DBF">
        <w:rPr>
          <w:rFonts w:ascii="Times New Roman" w:hAnsi="Times New Roman" w:cs="Times New Roman"/>
        </w:rPr>
        <w:t xml:space="preserve">in </w:t>
      </w:r>
      <w:r w:rsidR="00C52518">
        <w:rPr>
          <w:rFonts w:ascii="Times New Roman" w:hAnsi="Times New Roman" w:cs="Times New Roman"/>
        </w:rPr>
        <w:t xml:space="preserve">a </w:t>
      </w:r>
      <w:r w:rsidR="00E24CBE">
        <w:rPr>
          <w:rFonts w:ascii="Times New Roman" w:hAnsi="Times New Roman" w:cs="Times New Roman"/>
        </w:rPr>
        <w:t xml:space="preserve">devastating </w:t>
      </w:r>
      <w:r w:rsidR="00C52518">
        <w:rPr>
          <w:rFonts w:ascii="Times New Roman" w:hAnsi="Times New Roman" w:cs="Times New Roman"/>
        </w:rPr>
        <w:t>new war</w:t>
      </w:r>
      <w:r>
        <w:rPr>
          <w:rFonts w:ascii="Times New Roman" w:hAnsi="Times New Roman" w:cs="Times New Roman"/>
        </w:rPr>
        <w:t>.</w:t>
      </w:r>
      <w:r w:rsidR="00E60443">
        <w:rPr>
          <w:rFonts w:ascii="Times New Roman" w:hAnsi="Times New Roman" w:cs="Times New Roman"/>
        </w:rPr>
        <w:t xml:space="preserve"> </w:t>
      </w:r>
    </w:p>
    <w:p w14:paraId="5B01A725" w14:textId="69499AD5" w:rsidR="00E60443" w:rsidRPr="00E60443" w:rsidRDefault="00E60443" w:rsidP="00E60443">
      <w:pPr>
        <w:spacing w:line="360" w:lineRule="auto"/>
        <w:jc w:val="both"/>
        <w:rPr>
          <w:rFonts w:ascii="Times New Roman" w:hAnsi="Times New Roman" w:cs="Times New Roman"/>
          <w:bCs/>
        </w:rPr>
      </w:pPr>
      <w:r w:rsidRPr="00E60443">
        <w:rPr>
          <w:rFonts w:ascii="Times New Roman" w:hAnsi="Times New Roman" w:cs="Times New Roman"/>
          <w:bCs/>
        </w:rPr>
        <w:t xml:space="preserve">In </w:t>
      </w:r>
      <w:r w:rsidRPr="00E60443">
        <w:rPr>
          <w:rFonts w:ascii="Times New Roman" w:hAnsi="Times New Roman" w:cs="Times New Roman"/>
          <w:bCs/>
          <w:i/>
        </w:rPr>
        <w:t>Battle for Azeroth</w:t>
      </w:r>
      <w:r w:rsidRPr="00E60443">
        <w:rPr>
          <w:rFonts w:ascii="Times New Roman" w:hAnsi="Times New Roman" w:cs="Times New Roman"/>
          <w:bCs/>
        </w:rPr>
        <w:t xml:space="preserve">, the </w:t>
      </w:r>
      <w:r w:rsidR="0092219D">
        <w:rPr>
          <w:rFonts w:ascii="Times New Roman" w:hAnsi="Times New Roman" w:cs="Times New Roman"/>
          <w:bCs/>
        </w:rPr>
        <w:t xml:space="preserve">fall of the </w:t>
      </w:r>
      <w:r w:rsidRPr="00E60443">
        <w:rPr>
          <w:rFonts w:ascii="Times New Roman" w:hAnsi="Times New Roman" w:cs="Times New Roman"/>
          <w:bCs/>
        </w:rPr>
        <w:t>Burning Legion</w:t>
      </w:r>
      <w:r w:rsidR="0092219D">
        <w:rPr>
          <w:rFonts w:ascii="Times New Roman" w:hAnsi="Times New Roman" w:cs="Times New Roman"/>
          <w:bCs/>
        </w:rPr>
        <w:t xml:space="preserve"> </w:t>
      </w:r>
      <w:r w:rsidR="0050010E">
        <w:rPr>
          <w:rFonts w:ascii="Times New Roman" w:hAnsi="Times New Roman" w:cs="Times New Roman"/>
          <w:bCs/>
        </w:rPr>
        <w:t xml:space="preserve">has </w:t>
      </w:r>
      <w:r w:rsidRPr="00E60443">
        <w:rPr>
          <w:rFonts w:ascii="Times New Roman" w:hAnsi="Times New Roman" w:cs="Times New Roman"/>
          <w:bCs/>
        </w:rPr>
        <w:t xml:space="preserve">set off a series of </w:t>
      </w:r>
      <w:r w:rsidR="0050010E">
        <w:rPr>
          <w:rFonts w:ascii="Times New Roman" w:hAnsi="Times New Roman" w:cs="Times New Roman"/>
          <w:bCs/>
        </w:rPr>
        <w:t>disastrous</w:t>
      </w:r>
      <w:r w:rsidR="0050010E" w:rsidRPr="00E60443">
        <w:rPr>
          <w:rFonts w:ascii="Times New Roman" w:hAnsi="Times New Roman" w:cs="Times New Roman"/>
          <w:bCs/>
        </w:rPr>
        <w:t xml:space="preserve"> </w:t>
      </w:r>
      <w:r w:rsidR="00952713">
        <w:rPr>
          <w:rFonts w:ascii="Times New Roman" w:hAnsi="Times New Roman" w:cs="Times New Roman"/>
          <w:bCs/>
        </w:rPr>
        <w:t>incidents</w:t>
      </w:r>
      <w:r w:rsidR="00E24CBE">
        <w:rPr>
          <w:rFonts w:ascii="Times New Roman" w:hAnsi="Times New Roman" w:cs="Times New Roman"/>
          <w:bCs/>
        </w:rPr>
        <w:t xml:space="preserve"> that</w:t>
      </w:r>
      <w:r w:rsidRPr="00E60443">
        <w:rPr>
          <w:rFonts w:ascii="Times New Roman" w:hAnsi="Times New Roman" w:cs="Times New Roman"/>
          <w:bCs/>
        </w:rPr>
        <w:t xml:space="preserve"> reignit</w:t>
      </w:r>
      <w:r w:rsidR="00E24CBE">
        <w:rPr>
          <w:rFonts w:ascii="Times New Roman" w:hAnsi="Times New Roman" w:cs="Times New Roman"/>
          <w:bCs/>
        </w:rPr>
        <w:t>e</w:t>
      </w:r>
      <w:r w:rsidR="000D4C5D">
        <w:rPr>
          <w:rFonts w:ascii="Times New Roman" w:hAnsi="Times New Roman" w:cs="Times New Roman"/>
          <w:bCs/>
        </w:rPr>
        <w:t>s</w:t>
      </w:r>
      <w:r w:rsidRPr="00E60443">
        <w:rPr>
          <w:rFonts w:ascii="Times New Roman" w:hAnsi="Times New Roman" w:cs="Times New Roman"/>
          <w:bCs/>
        </w:rPr>
        <w:t xml:space="preserve"> the </w:t>
      </w:r>
      <w:r w:rsidR="003946A8">
        <w:rPr>
          <w:rFonts w:ascii="Times New Roman" w:hAnsi="Times New Roman" w:cs="Times New Roman"/>
          <w:bCs/>
        </w:rPr>
        <w:t>furious</w:t>
      </w:r>
      <w:r w:rsidR="00932BF2">
        <w:rPr>
          <w:rFonts w:ascii="Times New Roman" w:hAnsi="Times New Roman" w:cs="Times New Roman"/>
          <w:bCs/>
        </w:rPr>
        <w:t xml:space="preserve"> rivalry between the </w:t>
      </w:r>
      <w:r w:rsidR="003946A8">
        <w:rPr>
          <w:rFonts w:ascii="Times New Roman" w:hAnsi="Times New Roman" w:cs="Times New Roman"/>
          <w:bCs/>
        </w:rPr>
        <w:t xml:space="preserve">noble </w:t>
      </w:r>
      <w:r w:rsidR="00932BF2">
        <w:rPr>
          <w:rFonts w:ascii="Times New Roman" w:hAnsi="Times New Roman" w:cs="Times New Roman"/>
          <w:bCs/>
        </w:rPr>
        <w:t xml:space="preserve">Alliance and the </w:t>
      </w:r>
      <w:r w:rsidR="003946A8">
        <w:rPr>
          <w:rFonts w:ascii="Times New Roman" w:hAnsi="Times New Roman" w:cs="Times New Roman"/>
          <w:bCs/>
        </w:rPr>
        <w:t xml:space="preserve">mighty </w:t>
      </w:r>
      <w:r w:rsidR="00932BF2">
        <w:rPr>
          <w:rFonts w:ascii="Times New Roman" w:hAnsi="Times New Roman" w:cs="Times New Roman"/>
          <w:bCs/>
        </w:rPr>
        <w:t>Horde</w:t>
      </w:r>
      <w:r w:rsidRPr="00E60443">
        <w:rPr>
          <w:rFonts w:ascii="Times New Roman" w:hAnsi="Times New Roman" w:cs="Times New Roman"/>
          <w:bCs/>
        </w:rPr>
        <w:t xml:space="preserve">. As a new age of warfare begins, </w:t>
      </w:r>
      <w:bookmarkStart w:id="2" w:name="_Hlk495415910"/>
      <w:r w:rsidRPr="00E60443">
        <w:rPr>
          <w:rFonts w:ascii="Times New Roman" w:hAnsi="Times New Roman" w:cs="Times New Roman"/>
          <w:bCs/>
        </w:rPr>
        <w:t xml:space="preserve">Azeroth’s heroes must </w:t>
      </w:r>
      <w:r w:rsidR="004D2BEF">
        <w:rPr>
          <w:rFonts w:ascii="Times New Roman" w:hAnsi="Times New Roman" w:cs="Times New Roman"/>
          <w:bCs/>
        </w:rPr>
        <w:t xml:space="preserve">set </w:t>
      </w:r>
      <w:r w:rsidR="009334EF">
        <w:rPr>
          <w:rFonts w:ascii="Times New Roman" w:hAnsi="Times New Roman" w:cs="Times New Roman"/>
          <w:bCs/>
        </w:rPr>
        <w:t xml:space="preserve">out </w:t>
      </w:r>
      <w:r w:rsidR="004D2BEF">
        <w:rPr>
          <w:rFonts w:ascii="Times New Roman" w:hAnsi="Times New Roman" w:cs="Times New Roman"/>
          <w:bCs/>
        </w:rPr>
        <w:t xml:space="preserve">on a </w:t>
      </w:r>
      <w:r w:rsidR="00C353A4">
        <w:rPr>
          <w:rFonts w:ascii="Times New Roman" w:hAnsi="Times New Roman" w:cs="Times New Roman"/>
          <w:bCs/>
        </w:rPr>
        <w:t xml:space="preserve">harrowing </w:t>
      </w:r>
      <w:r w:rsidR="004D2BEF">
        <w:rPr>
          <w:rFonts w:ascii="Times New Roman" w:hAnsi="Times New Roman" w:cs="Times New Roman"/>
          <w:bCs/>
        </w:rPr>
        <w:t xml:space="preserve">journey </w:t>
      </w:r>
      <w:r>
        <w:rPr>
          <w:rFonts w:ascii="Times New Roman" w:hAnsi="Times New Roman" w:cs="Times New Roman"/>
          <w:bCs/>
        </w:rPr>
        <w:t xml:space="preserve">in search of </w:t>
      </w:r>
      <w:r w:rsidRPr="00E60443">
        <w:rPr>
          <w:rFonts w:ascii="Times New Roman" w:hAnsi="Times New Roman" w:cs="Times New Roman"/>
          <w:bCs/>
        </w:rPr>
        <w:t>new allies</w:t>
      </w:r>
      <w:bookmarkEnd w:id="2"/>
      <w:r w:rsidRPr="00E60443">
        <w:rPr>
          <w:rFonts w:ascii="Times New Roman" w:hAnsi="Times New Roman" w:cs="Times New Roman"/>
          <w:bCs/>
        </w:rPr>
        <w:t xml:space="preserve">, race to claim the world’s </w:t>
      </w:r>
      <w:r w:rsidR="00C353A4">
        <w:rPr>
          <w:rFonts w:ascii="Times New Roman" w:hAnsi="Times New Roman" w:cs="Times New Roman"/>
          <w:bCs/>
        </w:rPr>
        <w:t xml:space="preserve">mightiest </w:t>
      </w:r>
      <w:r w:rsidRPr="00E60443">
        <w:rPr>
          <w:rFonts w:ascii="Times New Roman" w:hAnsi="Times New Roman" w:cs="Times New Roman"/>
          <w:bCs/>
        </w:rPr>
        <w:t xml:space="preserve">resources </w:t>
      </w:r>
      <w:r w:rsidR="00861F0D">
        <w:rPr>
          <w:rFonts w:ascii="Times New Roman" w:hAnsi="Times New Roman" w:cs="Times New Roman"/>
          <w:bCs/>
        </w:rPr>
        <w:t>to turn the tides of war,</w:t>
      </w:r>
      <w:r w:rsidRPr="00E60443">
        <w:rPr>
          <w:rFonts w:ascii="Times New Roman" w:hAnsi="Times New Roman" w:cs="Times New Roman"/>
          <w:bCs/>
        </w:rPr>
        <w:t xml:space="preserve"> and </w:t>
      </w:r>
      <w:r w:rsidR="00E24CBE">
        <w:rPr>
          <w:rFonts w:ascii="Times New Roman" w:hAnsi="Times New Roman" w:cs="Times New Roman"/>
          <w:bCs/>
        </w:rPr>
        <w:t>fight</w:t>
      </w:r>
      <w:r w:rsidR="003F719A">
        <w:rPr>
          <w:rFonts w:ascii="Times New Roman" w:hAnsi="Times New Roman" w:cs="Times New Roman"/>
          <w:bCs/>
        </w:rPr>
        <w:t xml:space="preserve"> </w:t>
      </w:r>
      <w:r w:rsidRPr="00E60443">
        <w:rPr>
          <w:rFonts w:ascii="Times New Roman" w:hAnsi="Times New Roman" w:cs="Times New Roman"/>
          <w:bCs/>
        </w:rPr>
        <w:t xml:space="preserve">on </w:t>
      </w:r>
      <w:r w:rsidR="000D4C5D">
        <w:rPr>
          <w:rFonts w:ascii="Times New Roman" w:hAnsi="Times New Roman" w:cs="Times New Roman"/>
          <w:bCs/>
        </w:rPr>
        <w:t>several</w:t>
      </w:r>
      <w:r w:rsidR="00952713" w:rsidRPr="00E60443">
        <w:rPr>
          <w:rFonts w:ascii="Times New Roman" w:hAnsi="Times New Roman" w:cs="Times New Roman"/>
          <w:bCs/>
        </w:rPr>
        <w:t xml:space="preserve"> </w:t>
      </w:r>
      <w:r w:rsidRPr="00E60443">
        <w:rPr>
          <w:rFonts w:ascii="Times New Roman" w:hAnsi="Times New Roman" w:cs="Times New Roman"/>
          <w:bCs/>
        </w:rPr>
        <w:t xml:space="preserve">fronts to determine </w:t>
      </w:r>
      <w:r w:rsidR="003F719A">
        <w:rPr>
          <w:rFonts w:ascii="Times New Roman" w:hAnsi="Times New Roman" w:cs="Times New Roman"/>
          <w:bCs/>
        </w:rPr>
        <w:t>which side</w:t>
      </w:r>
      <w:r w:rsidRPr="00E60443">
        <w:rPr>
          <w:rFonts w:ascii="Times New Roman" w:hAnsi="Times New Roman" w:cs="Times New Roman"/>
          <w:bCs/>
        </w:rPr>
        <w:t xml:space="preserve"> will </w:t>
      </w:r>
      <w:r w:rsidR="009C48F8">
        <w:rPr>
          <w:rFonts w:ascii="Times New Roman" w:hAnsi="Times New Roman" w:cs="Times New Roman"/>
          <w:bCs/>
        </w:rPr>
        <w:t xml:space="preserve">lead </w:t>
      </w:r>
      <w:r w:rsidR="00952713" w:rsidRPr="00E60443">
        <w:rPr>
          <w:rFonts w:ascii="Times New Roman" w:hAnsi="Times New Roman" w:cs="Times New Roman"/>
          <w:bCs/>
        </w:rPr>
        <w:t>Azeroth</w:t>
      </w:r>
      <w:r w:rsidR="009C48F8">
        <w:rPr>
          <w:rFonts w:ascii="Times New Roman" w:hAnsi="Times New Roman" w:cs="Times New Roman"/>
          <w:bCs/>
        </w:rPr>
        <w:t xml:space="preserve"> into its</w:t>
      </w:r>
      <w:r w:rsidR="00952713">
        <w:rPr>
          <w:rFonts w:ascii="Times New Roman" w:hAnsi="Times New Roman" w:cs="Times New Roman"/>
          <w:bCs/>
        </w:rPr>
        <w:t xml:space="preserve"> </w:t>
      </w:r>
      <w:r w:rsidR="0092219D">
        <w:rPr>
          <w:rFonts w:ascii="Times New Roman" w:hAnsi="Times New Roman" w:cs="Times New Roman"/>
          <w:bCs/>
        </w:rPr>
        <w:t xml:space="preserve">uncertain </w:t>
      </w:r>
      <w:r w:rsidRPr="00E60443">
        <w:rPr>
          <w:rFonts w:ascii="Times New Roman" w:hAnsi="Times New Roman" w:cs="Times New Roman"/>
          <w:bCs/>
        </w:rPr>
        <w:t>future.</w:t>
      </w:r>
    </w:p>
    <w:p w14:paraId="51AD8416" w14:textId="12CEFB45" w:rsidR="00D9781A" w:rsidRPr="00960E27" w:rsidRDefault="00D9781A" w:rsidP="00D9781A">
      <w:pPr>
        <w:spacing w:line="360" w:lineRule="auto"/>
        <w:jc w:val="both"/>
        <w:rPr>
          <w:rFonts w:ascii="Times New Roman" w:hAnsi="Times New Roman" w:cs="Times New Roman"/>
        </w:rPr>
      </w:pPr>
      <w:bookmarkStart w:id="3" w:name="_Hlk495395598"/>
      <w:r w:rsidRPr="00960E27">
        <w:rPr>
          <w:rFonts w:ascii="Times New Roman" w:hAnsi="Times New Roman" w:cs="Times New Roman"/>
        </w:rPr>
        <w:t>“</w:t>
      </w:r>
      <w:r w:rsidR="000D4C5D">
        <w:rPr>
          <w:rFonts w:ascii="Times New Roman" w:hAnsi="Times New Roman" w:cs="Times New Roman"/>
        </w:rPr>
        <w:t>Conflict</w:t>
      </w:r>
      <w:r w:rsidR="009C48F8">
        <w:rPr>
          <w:rFonts w:ascii="Times New Roman" w:hAnsi="Times New Roman" w:cs="Times New Roman"/>
        </w:rPr>
        <w:t xml:space="preserve"> </w:t>
      </w:r>
      <w:r w:rsidR="009505D4">
        <w:rPr>
          <w:rFonts w:ascii="Times New Roman" w:hAnsi="Times New Roman" w:cs="Times New Roman"/>
        </w:rPr>
        <w:t xml:space="preserve">is </w:t>
      </w:r>
      <w:r w:rsidR="009C48F8">
        <w:rPr>
          <w:rFonts w:ascii="Times New Roman" w:hAnsi="Times New Roman" w:cs="Times New Roman"/>
        </w:rPr>
        <w:t xml:space="preserve">at </w:t>
      </w:r>
      <w:r w:rsidR="009505D4">
        <w:rPr>
          <w:rFonts w:ascii="Times New Roman" w:hAnsi="Times New Roman" w:cs="Times New Roman"/>
        </w:rPr>
        <w:t xml:space="preserve">the heart of the </w:t>
      </w:r>
      <w:r w:rsidR="009505D4" w:rsidRPr="009505D4">
        <w:rPr>
          <w:rFonts w:ascii="Times New Roman" w:hAnsi="Times New Roman" w:cs="Times New Roman"/>
          <w:i/>
        </w:rPr>
        <w:t>Warcraft</w:t>
      </w:r>
      <w:r w:rsidR="00E24CBE" w:rsidRPr="00F702EE">
        <w:rPr>
          <w:rFonts w:ascii="Times New Roman" w:hAnsi="Times New Roman" w:cs="Times New Roman"/>
          <w:i/>
          <w:vertAlign w:val="superscript"/>
        </w:rPr>
        <w:t>®</w:t>
      </w:r>
      <w:r w:rsidR="00CA53D5">
        <w:rPr>
          <w:rFonts w:ascii="Times New Roman" w:hAnsi="Times New Roman" w:cs="Times New Roman"/>
        </w:rPr>
        <w:t xml:space="preserve"> saga, and</w:t>
      </w:r>
      <w:r w:rsidR="00721DBF">
        <w:rPr>
          <w:rFonts w:ascii="Times New Roman" w:hAnsi="Times New Roman" w:cs="Times New Roman"/>
        </w:rPr>
        <w:t xml:space="preserve"> in</w:t>
      </w:r>
      <w:r w:rsidR="00CA53D5">
        <w:rPr>
          <w:rFonts w:ascii="Times New Roman" w:hAnsi="Times New Roman" w:cs="Times New Roman"/>
        </w:rPr>
        <w:t xml:space="preserve"> </w:t>
      </w:r>
      <w:r w:rsidR="009505D4" w:rsidRPr="009505D4">
        <w:rPr>
          <w:rFonts w:ascii="Times New Roman" w:hAnsi="Times New Roman" w:cs="Times New Roman"/>
          <w:i/>
        </w:rPr>
        <w:t>Battle for Azeroth</w:t>
      </w:r>
      <w:r w:rsidR="00721DBF">
        <w:rPr>
          <w:rFonts w:ascii="Times New Roman" w:hAnsi="Times New Roman" w:cs="Times New Roman"/>
        </w:rPr>
        <w:t>, tension</w:t>
      </w:r>
      <w:r w:rsidR="00B55491">
        <w:rPr>
          <w:rFonts w:ascii="Times New Roman" w:hAnsi="Times New Roman" w:cs="Times New Roman"/>
        </w:rPr>
        <w:t xml:space="preserve">s that have been simmering for a long time </w:t>
      </w:r>
      <w:r w:rsidR="00721DBF">
        <w:rPr>
          <w:rFonts w:ascii="Times New Roman" w:hAnsi="Times New Roman" w:cs="Times New Roman"/>
        </w:rPr>
        <w:t xml:space="preserve">escalate into </w:t>
      </w:r>
      <w:r w:rsidR="00B55491">
        <w:rPr>
          <w:rFonts w:ascii="Times New Roman" w:hAnsi="Times New Roman" w:cs="Times New Roman"/>
        </w:rPr>
        <w:t>all-out</w:t>
      </w:r>
      <w:r w:rsidR="00721DBF">
        <w:rPr>
          <w:rFonts w:ascii="Times New Roman" w:hAnsi="Times New Roman" w:cs="Times New Roman"/>
        </w:rPr>
        <w:t xml:space="preserve"> war</w:t>
      </w:r>
      <w:r w:rsidR="009C48F8">
        <w:rPr>
          <w:rFonts w:ascii="Times New Roman" w:hAnsi="Times New Roman" w:cs="Times New Roman"/>
        </w:rPr>
        <w:t>,</w:t>
      </w:r>
      <w:r w:rsidRPr="00960E27">
        <w:rPr>
          <w:rFonts w:ascii="Times New Roman" w:hAnsi="Times New Roman" w:cs="Times New Roman"/>
        </w:rPr>
        <w:t>” said Mike Morhaime, CEO and cofounder of Blizzard Entertainment. “</w:t>
      </w:r>
      <w:r w:rsidR="009505D4" w:rsidRPr="009505D4">
        <w:rPr>
          <w:rFonts w:ascii="Times New Roman" w:hAnsi="Times New Roman" w:cs="Times New Roman"/>
          <w:i/>
        </w:rPr>
        <w:t>World of Warcraft</w:t>
      </w:r>
      <w:r w:rsidR="009505D4">
        <w:rPr>
          <w:rFonts w:ascii="Times New Roman" w:hAnsi="Times New Roman" w:cs="Times New Roman"/>
        </w:rPr>
        <w:t xml:space="preserve"> players are incredibly passionate about </w:t>
      </w:r>
      <w:r w:rsidR="00721DBF">
        <w:rPr>
          <w:rFonts w:ascii="Times New Roman" w:hAnsi="Times New Roman" w:cs="Times New Roman"/>
        </w:rPr>
        <w:t xml:space="preserve">the characters and </w:t>
      </w:r>
      <w:r w:rsidR="00304BE7">
        <w:rPr>
          <w:rFonts w:ascii="Times New Roman" w:hAnsi="Times New Roman" w:cs="Times New Roman"/>
        </w:rPr>
        <w:t>factions</w:t>
      </w:r>
      <w:r w:rsidR="00721DBF">
        <w:rPr>
          <w:rFonts w:ascii="Times New Roman" w:hAnsi="Times New Roman" w:cs="Times New Roman"/>
        </w:rPr>
        <w:t xml:space="preserve"> they identify with in the game</w:t>
      </w:r>
      <w:r w:rsidR="009505D4">
        <w:rPr>
          <w:rFonts w:ascii="Times New Roman" w:hAnsi="Times New Roman" w:cs="Times New Roman"/>
        </w:rPr>
        <w:t xml:space="preserve">, and </w:t>
      </w:r>
      <w:r w:rsidR="009C48F8">
        <w:rPr>
          <w:rFonts w:ascii="Times New Roman" w:hAnsi="Times New Roman" w:cs="Times New Roman"/>
        </w:rPr>
        <w:t>this expansion will make them prouder than ever to declar</w:t>
      </w:r>
      <w:r w:rsidR="006D55EC">
        <w:rPr>
          <w:rFonts w:ascii="Times New Roman" w:hAnsi="Times New Roman" w:cs="Times New Roman"/>
        </w:rPr>
        <w:t>e</w:t>
      </w:r>
      <w:r w:rsidR="009C48F8">
        <w:rPr>
          <w:rFonts w:ascii="Times New Roman" w:hAnsi="Times New Roman" w:cs="Times New Roman"/>
        </w:rPr>
        <w:t xml:space="preserve"> their allegiance to the Horde or to the Alliance.</w:t>
      </w:r>
      <w:r w:rsidR="009505D4">
        <w:rPr>
          <w:rFonts w:ascii="Times New Roman" w:hAnsi="Times New Roman" w:cs="Times New Roman"/>
        </w:rPr>
        <w:t>”</w:t>
      </w:r>
    </w:p>
    <w:bookmarkEnd w:id="3"/>
    <w:p w14:paraId="1E61695F" w14:textId="76AA524C" w:rsidR="001217C8" w:rsidRDefault="006C57EF">
      <w:pPr>
        <w:spacing w:line="360" w:lineRule="auto"/>
        <w:jc w:val="both"/>
        <w:rPr>
          <w:rFonts w:ascii="Times New Roman" w:hAnsi="Times New Roman" w:cs="Times New Roman"/>
        </w:rPr>
      </w:pPr>
      <w:r>
        <w:rPr>
          <w:rFonts w:ascii="Times New Roman" w:hAnsi="Times New Roman" w:cs="Times New Roman"/>
          <w:i/>
        </w:rPr>
        <w:t>W</w:t>
      </w:r>
      <w:r w:rsidR="003F719A" w:rsidRPr="003F719A">
        <w:rPr>
          <w:rFonts w:ascii="Times New Roman" w:hAnsi="Times New Roman" w:cs="Times New Roman"/>
          <w:i/>
        </w:rPr>
        <w:t>orld of Warcraft: Battle for Azeroth</w:t>
      </w:r>
      <w:r w:rsidR="003F719A">
        <w:rPr>
          <w:rFonts w:ascii="Times New Roman" w:hAnsi="Times New Roman" w:cs="Times New Roman"/>
        </w:rPr>
        <w:t xml:space="preserve"> </w:t>
      </w:r>
      <w:r>
        <w:rPr>
          <w:rFonts w:ascii="Times New Roman" w:hAnsi="Times New Roman" w:cs="Times New Roman"/>
        </w:rPr>
        <w:t xml:space="preserve">includes </w:t>
      </w:r>
      <w:r w:rsidR="006958F4">
        <w:rPr>
          <w:rFonts w:ascii="Times New Roman" w:hAnsi="Times New Roman" w:cs="Times New Roman"/>
        </w:rPr>
        <w:t>new</w:t>
      </w:r>
      <w:r>
        <w:rPr>
          <w:rFonts w:ascii="Times New Roman" w:hAnsi="Times New Roman" w:cs="Times New Roman"/>
        </w:rPr>
        <w:t xml:space="preserve"> features and content that will put </w:t>
      </w:r>
      <w:r w:rsidR="005B1636">
        <w:rPr>
          <w:rFonts w:ascii="Times New Roman" w:hAnsi="Times New Roman" w:cs="Times New Roman"/>
        </w:rPr>
        <w:t>heroes’</w:t>
      </w:r>
      <w:r>
        <w:rPr>
          <w:rFonts w:ascii="Times New Roman" w:hAnsi="Times New Roman" w:cs="Times New Roman"/>
        </w:rPr>
        <w:t xml:space="preserve"> </w:t>
      </w:r>
      <w:r w:rsidR="00E469EF">
        <w:rPr>
          <w:rFonts w:ascii="Times New Roman" w:hAnsi="Times New Roman" w:cs="Times New Roman"/>
        </w:rPr>
        <w:t xml:space="preserve">dedication </w:t>
      </w:r>
      <w:r w:rsidR="005B1636">
        <w:rPr>
          <w:rFonts w:ascii="Times New Roman" w:hAnsi="Times New Roman" w:cs="Times New Roman"/>
        </w:rPr>
        <w:t xml:space="preserve">and </w:t>
      </w:r>
      <w:r w:rsidR="001B5170">
        <w:rPr>
          <w:rFonts w:ascii="Times New Roman" w:hAnsi="Times New Roman" w:cs="Times New Roman"/>
        </w:rPr>
        <w:t>fortitude</w:t>
      </w:r>
      <w:r w:rsidR="00E24CBE">
        <w:rPr>
          <w:rFonts w:ascii="Times New Roman" w:hAnsi="Times New Roman" w:cs="Times New Roman"/>
        </w:rPr>
        <w:t xml:space="preserve"> </w:t>
      </w:r>
      <w:r>
        <w:rPr>
          <w:rFonts w:ascii="Times New Roman" w:hAnsi="Times New Roman" w:cs="Times New Roman"/>
        </w:rPr>
        <w:t>to the test</w:t>
      </w:r>
      <w:r w:rsidR="006958F4">
        <w:rPr>
          <w:rFonts w:ascii="Times New Roman" w:hAnsi="Times New Roman" w:cs="Times New Roman"/>
        </w:rPr>
        <w:t>. In this expansion, players will be called upon to:</w:t>
      </w:r>
    </w:p>
    <w:p w14:paraId="0DCC308C" w14:textId="47C5D471" w:rsidR="00D17169" w:rsidRPr="00D17169" w:rsidRDefault="00D17169" w:rsidP="00D17169">
      <w:pPr>
        <w:numPr>
          <w:ilvl w:val="0"/>
          <w:numId w:val="2"/>
        </w:numPr>
        <w:spacing w:line="360" w:lineRule="auto"/>
        <w:jc w:val="both"/>
        <w:rPr>
          <w:rFonts w:ascii="Times New Roman" w:hAnsi="Times New Roman" w:cs="Times New Roman"/>
        </w:rPr>
      </w:pPr>
      <w:r>
        <w:rPr>
          <w:rFonts w:ascii="Times New Roman" w:hAnsi="Times New Roman" w:cs="Times New Roman"/>
          <w:b/>
        </w:rPr>
        <w:lastRenderedPageBreak/>
        <w:t>Explore Two Fabled Kingdoms:</w:t>
      </w:r>
      <w:r w:rsidRPr="00D17169">
        <w:rPr>
          <w:rFonts w:ascii="Times New Roman" w:hAnsi="Times New Roman" w:cs="Times New Roman"/>
        </w:rPr>
        <w:t xml:space="preserve"> As a </w:t>
      </w:r>
      <w:r w:rsidR="006958F4">
        <w:rPr>
          <w:rFonts w:ascii="Times New Roman" w:hAnsi="Times New Roman" w:cs="Times New Roman"/>
        </w:rPr>
        <w:t>champion</w:t>
      </w:r>
      <w:r w:rsidR="006958F4" w:rsidRPr="00D17169">
        <w:rPr>
          <w:rFonts w:ascii="Times New Roman" w:hAnsi="Times New Roman" w:cs="Times New Roman"/>
        </w:rPr>
        <w:t xml:space="preserve"> </w:t>
      </w:r>
      <w:r w:rsidRPr="00D17169">
        <w:rPr>
          <w:rFonts w:ascii="Times New Roman" w:hAnsi="Times New Roman" w:cs="Times New Roman"/>
        </w:rPr>
        <w:t>of the Horde, travel to</w:t>
      </w:r>
      <w:r w:rsidR="00423387">
        <w:rPr>
          <w:rFonts w:ascii="Times New Roman" w:hAnsi="Times New Roman" w:cs="Times New Roman"/>
        </w:rPr>
        <w:t xml:space="preserve"> the</w:t>
      </w:r>
      <w:r w:rsidRPr="00D17169">
        <w:rPr>
          <w:rFonts w:ascii="Times New Roman" w:hAnsi="Times New Roman" w:cs="Times New Roman"/>
        </w:rPr>
        <w:t xml:space="preserve"> </w:t>
      </w:r>
      <w:r w:rsidRPr="00D17169">
        <w:rPr>
          <w:rFonts w:ascii="Times New Roman" w:hAnsi="Times New Roman" w:cs="Times New Roman"/>
          <w:b/>
        </w:rPr>
        <w:t>Zandalar</w:t>
      </w:r>
      <w:r w:rsidRPr="00D17169">
        <w:rPr>
          <w:rFonts w:ascii="Times New Roman" w:hAnsi="Times New Roman" w:cs="Times New Roman"/>
        </w:rPr>
        <w:t xml:space="preserve"> </w:t>
      </w:r>
      <w:r w:rsidR="00423387">
        <w:rPr>
          <w:rFonts w:ascii="Times New Roman" w:hAnsi="Times New Roman" w:cs="Times New Roman"/>
        </w:rPr>
        <w:t xml:space="preserve">empire </w:t>
      </w:r>
      <w:r w:rsidRPr="00D17169">
        <w:rPr>
          <w:rFonts w:ascii="Times New Roman" w:hAnsi="Times New Roman" w:cs="Times New Roman"/>
        </w:rPr>
        <w:t xml:space="preserve">to persuade the trolls to lend </w:t>
      </w:r>
      <w:r w:rsidR="00423387">
        <w:rPr>
          <w:rFonts w:ascii="Times New Roman" w:hAnsi="Times New Roman" w:cs="Times New Roman"/>
        </w:rPr>
        <w:t>t</w:t>
      </w:r>
      <w:r w:rsidRPr="00D17169">
        <w:rPr>
          <w:rFonts w:ascii="Times New Roman" w:hAnsi="Times New Roman" w:cs="Times New Roman"/>
        </w:rPr>
        <w:t xml:space="preserve">heir naval might. As a </w:t>
      </w:r>
      <w:r w:rsidR="006958F4">
        <w:rPr>
          <w:rFonts w:ascii="Times New Roman" w:hAnsi="Times New Roman" w:cs="Times New Roman"/>
        </w:rPr>
        <w:t>defender</w:t>
      </w:r>
      <w:r w:rsidR="006958F4" w:rsidRPr="00D17169">
        <w:rPr>
          <w:rFonts w:ascii="Times New Roman" w:hAnsi="Times New Roman" w:cs="Times New Roman"/>
        </w:rPr>
        <w:t xml:space="preserve"> </w:t>
      </w:r>
      <w:r w:rsidRPr="00D17169">
        <w:rPr>
          <w:rFonts w:ascii="Times New Roman" w:hAnsi="Times New Roman" w:cs="Times New Roman"/>
        </w:rPr>
        <w:t xml:space="preserve">of the Alliance, </w:t>
      </w:r>
      <w:r w:rsidR="00A87B6E">
        <w:rPr>
          <w:rFonts w:ascii="Times New Roman" w:hAnsi="Times New Roman" w:cs="Times New Roman"/>
        </w:rPr>
        <w:t>venture</w:t>
      </w:r>
      <w:r w:rsidR="00A87B6E" w:rsidRPr="00D17169">
        <w:rPr>
          <w:rFonts w:ascii="Times New Roman" w:hAnsi="Times New Roman" w:cs="Times New Roman"/>
        </w:rPr>
        <w:t xml:space="preserve"> </w:t>
      </w:r>
      <w:r w:rsidRPr="00D17169">
        <w:rPr>
          <w:rFonts w:ascii="Times New Roman" w:hAnsi="Times New Roman" w:cs="Times New Roman"/>
        </w:rPr>
        <w:t xml:space="preserve">to the seafaring kingdom of </w:t>
      </w:r>
      <w:r w:rsidRPr="00D17169">
        <w:rPr>
          <w:rFonts w:ascii="Times New Roman" w:hAnsi="Times New Roman" w:cs="Times New Roman"/>
          <w:b/>
        </w:rPr>
        <w:t>Kul Tiras</w:t>
      </w:r>
      <w:r w:rsidRPr="00D17169">
        <w:rPr>
          <w:rFonts w:ascii="Times New Roman" w:hAnsi="Times New Roman" w:cs="Times New Roman"/>
        </w:rPr>
        <w:t>, home of Jaina Proudmoore, and rally its inhabitants to fight for your cause</w:t>
      </w:r>
      <w:r w:rsidR="00777152">
        <w:rPr>
          <w:rFonts w:ascii="Times New Roman" w:hAnsi="Times New Roman" w:cs="Times New Roman"/>
        </w:rPr>
        <w:t>.</w:t>
      </w:r>
      <w:r w:rsidR="000760BB">
        <w:rPr>
          <w:rFonts w:ascii="Times New Roman" w:hAnsi="Times New Roman" w:cs="Times New Roman"/>
        </w:rPr>
        <w:t xml:space="preserve"> </w:t>
      </w:r>
    </w:p>
    <w:p w14:paraId="6D6F12CB" w14:textId="7B71ED2C" w:rsidR="00D17169" w:rsidRPr="00D17169" w:rsidRDefault="00D17169" w:rsidP="00D17169">
      <w:pPr>
        <w:numPr>
          <w:ilvl w:val="0"/>
          <w:numId w:val="2"/>
        </w:numPr>
        <w:spacing w:line="360" w:lineRule="auto"/>
        <w:jc w:val="both"/>
        <w:rPr>
          <w:rFonts w:ascii="Times New Roman" w:hAnsi="Times New Roman" w:cs="Times New Roman"/>
        </w:rPr>
      </w:pPr>
      <w:r>
        <w:rPr>
          <w:rFonts w:ascii="Times New Roman" w:hAnsi="Times New Roman" w:cs="Times New Roman"/>
          <w:b/>
        </w:rPr>
        <w:t>Recruit Allied Races:</w:t>
      </w:r>
      <w:r w:rsidRPr="00D17169">
        <w:rPr>
          <w:rFonts w:ascii="Times New Roman" w:hAnsi="Times New Roman" w:cs="Times New Roman"/>
        </w:rPr>
        <w:t xml:space="preserve"> Take a new form for your adventures </w:t>
      </w:r>
      <w:r w:rsidR="006958F4">
        <w:rPr>
          <w:rFonts w:ascii="Times New Roman" w:hAnsi="Times New Roman" w:cs="Times New Roman"/>
        </w:rPr>
        <w:t>as several new</w:t>
      </w:r>
      <w:r w:rsidR="006958F4" w:rsidRPr="00D17169">
        <w:rPr>
          <w:rFonts w:ascii="Times New Roman" w:hAnsi="Times New Roman" w:cs="Times New Roman"/>
        </w:rPr>
        <w:t xml:space="preserve"> </w:t>
      </w:r>
      <w:r w:rsidR="00D74743">
        <w:rPr>
          <w:rFonts w:ascii="Times New Roman" w:hAnsi="Times New Roman" w:cs="Times New Roman"/>
        </w:rPr>
        <w:t xml:space="preserve">playable </w:t>
      </w:r>
      <w:r w:rsidRPr="00D17169">
        <w:rPr>
          <w:rFonts w:ascii="Times New Roman" w:hAnsi="Times New Roman" w:cs="Times New Roman"/>
          <w:b/>
        </w:rPr>
        <w:t>Allied Races</w:t>
      </w:r>
      <w:r w:rsidR="006958F4" w:rsidRPr="00F702EE">
        <w:rPr>
          <w:rFonts w:ascii="Times New Roman" w:hAnsi="Times New Roman" w:cs="Times New Roman"/>
        </w:rPr>
        <w:t>,</w:t>
      </w:r>
      <w:r w:rsidR="006958F4">
        <w:rPr>
          <w:rFonts w:ascii="Times New Roman" w:hAnsi="Times New Roman" w:cs="Times New Roman"/>
          <w:b/>
        </w:rPr>
        <w:t xml:space="preserve"> </w:t>
      </w:r>
      <w:r w:rsidR="006958F4" w:rsidRPr="00F702EE">
        <w:rPr>
          <w:rFonts w:ascii="Times New Roman" w:hAnsi="Times New Roman" w:cs="Times New Roman"/>
        </w:rPr>
        <w:t>each</w:t>
      </w:r>
      <w:r w:rsidR="006958F4">
        <w:rPr>
          <w:rFonts w:ascii="Times New Roman" w:hAnsi="Times New Roman" w:cs="Times New Roman"/>
        </w:rPr>
        <w:t xml:space="preserve"> with unique racial abilities.</w:t>
      </w:r>
      <w:r w:rsidRPr="00D17169">
        <w:rPr>
          <w:rFonts w:ascii="Times New Roman" w:hAnsi="Times New Roman" w:cs="Times New Roman"/>
        </w:rPr>
        <w:t xml:space="preserve"> Earn the favor of the Highmountain </w:t>
      </w:r>
      <w:r w:rsidR="00034C7B">
        <w:rPr>
          <w:rFonts w:ascii="Times New Roman" w:hAnsi="Times New Roman" w:cs="Times New Roman"/>
        </w:rPr>
        <w:t>t</w:t>
      </w:r>
      <w:r w:rsidRPr="00D17169">
        <w:rPr>
          <w:rFonts w:ascii="Times New Roman" w:hAnsi="Times New Roman" w:cs="Times New Roman"/>
        </w:rPr>
        <w:t xml:space="preserve">auren, </w:t>
      </w:r>
      <w:r w:rsidR="00D74743">
        <w:rPr>
          <w:rFonts w:ascii="Times New Roman" w:hAnsi="Times New Roman" w:cs="Times New Roman"/>
        </w:rPr>
        <w:t xml:space="preserve">Void </w:t>
      </w:r>
      <w:r w:rsidR="00034C7B">
        <w:rPr>
          <w:rFonts w:ascii="Times New Roman" w:hAnsi="Times New Roman" w:cs="Times New Roman"/>
        </w:rPr>
        <w:t>e</w:t>
      </w:r>
      <w:r w:rsidR="00D74743">
        <w:rPr>
          <w:rFonts w:ascii="Times New Roman" w:hAnsi="Times New Roman" w:cs="Times New Roman"/>
        </w:rPr>
        <w:t>lves,</w:t>
      </w:r>
      <w:r w:rsidRPr="00D17169">
        <w:rPr>
          <w:rFonts w:ascii="Times New Roman" w:hAnsi="Times New Roman" w:cs="Times New Roman"/>
        </w:rPr>
        <w:t xml:space="preserve"> </w:t>
      </w:r>
      <w:r w:rsidR="006958F4">
        <w:rPr>
          <w:rFonts w:ascii="Times New Roman" w:hAnsi="Times New Roman" w:cs="Times New Roman"/>
        </w:rPr>
        <w:t xml:space="preserve">Dark Iron </w:t>
      </w:r>
      <w:r w:rsidR="00034C7B">
        <w:rPr>
          <w:rFonts w:ascii="Times New Roman" w:hAnsi="Times New Roman" w:cs="Times New Roman"/>
        </w:rPr>
        <w:t>d</w:t>
      </w:r>
      <w:r w:rsidR="006958F4">
        <w:rPr>
          <w:rFonts w:ascii="Times New Roman" w:hAnsi="Times New Roman" w:cs="Times New Roman"/>
        </w:rPr>
        <w:t xml:space="preserve">warves, </w:t>
      </w:r>
      <w:r w:rsidRPr="00D17169">
        <w:rPr>
          <w:rFonts w:ascii="Times New Roman" w:hAnsi="Times New Roman" w:cs="Times New Roman"/>
        </w:rPr>
        <w:t xml:space="preserve">and </w:t>
      </w:r>
      <w:r w:rsidR="00886F76">
        <w:rPr>
          <w:rFonts w:ascii="Times New Roman" w:hAnsi="Times New Roman" w:cs="Times New Roman"/>
        </w:rPr>
        <w:t xml:space="preserve">others to create a </w:t>
      </w:r>
      <w:r w:rsidR="00D74743">
        <w:rPr>
          <w:rFonts w:ascii="Times New Roman" w:hAnsi="Times New Roman" w:cs="Times New Roman"/>
        </w:rPr>
        <w:t xml:space="preserve">new </w:t>
      </w:r>
      <w:r w:rsidR="00886F76">
        <w:rPr>
          <w:rFonts w:ascii="Times New Roman" w:hAnsi="Times New Roman" w:cs="Times New Roman"/>
        </w:rPr>
        <w:t>character of that race</w:t>
      </w:r>
      <w:r w:rsidR="00D74743">
        <w:rPr>
          <w:rFonts w:ascii="Times New Roman" w:hAnsi="Times New Roman" w:cs="Times New Roman"/>
        </w:rPr>
        <w:t xml:space="preserve"> and add their st</w:t>
      </w:r>
      <w:r w:rsidR="00582777">
        <w:rPr>
          <w:rFonts w:ascii="Times New Roman" w:hAnsi="Times New Roman" w:cs="Times New Roman"/>
        </w:rPr>
        <w:t>r</w:t>
      </w:r>
      <w:r w:rsidR="00D74743">
        <w:rPr>
          <w:rFonts w:ascii="Times New Roman" w:hAnsi="Times New Roman" w:cs="Times New Roman"/>
        </w:rPr>
        <w:t>ength to your faction</w:t>
      </w:r>
      <w:r w:rsidRPr="00D17169">
        <w:rPr>
          <w:rFonts w:ascii="Times New Roman" w:hAnsi="Times New Roman" w:cs="Times New Roman"/>
        </w:rPr>
        <w:t>.</w:t>
      </w:r>
    </w:p>
    <w:p w14:paraId="5930EED4" w14:textId="037BB978" w:rsidR="00D17169" w:rsidRPr="00D17169" w:rsidRDefault="00D17169" w:rsidP="00D17169">
      <w:pPr>
        <w:numPr>
          <w:ilvl w:val="0"/>
          <w:numId w:val="2"/>
        </w:numPr>
        <w:spacing w:line="360" w:lineRule="auto"/>
        <w:jc w:val="both"/>
        <w:rPr>
          <w:rFonts w:ascii="Times New Roman" w:hAnsi="Times New Roman" w:cs="Times New Roman"/>
        </w:rPr>
      </w:pPr>
      <w:r>
        <w:rPr>
          <w:rFonts w:ascii="Times New Roman" w:hAnsi="Times New Roman" w:cs="Times New Roman"/>
          <w:b/>
        </w:rPr>
        <w:t>Plunder the Islands of the Great Sea</w:t>
      </w:r>
      <w:r w:rsidR="00777152">
        <w:rPr>
          <w:rFonts w:ascii="Times New Roman" w:hAnsi="Times New Roman" w:cs="Times New Roman"/>
        </w:rPr>
        <w:t xml:space="preserve">: </w:t>
      </w:r>
      <w:r w:rsidRPr="00D17169">
        <w:rPr>
          <w:rFonts w:ascii="Times New Roman" w:hAnsi="Times New Roman" w:cs="Times New Roman"/>
        </w:rPr>
        <w:t xml:space="preserve">Scour </w:t>
      </w:r>
      <w:r w:rsidR="006958F4">
        <w:rPr>
          <w:rFonts w:ascii="Times New Roman" w:hAnsi="Times New Roman" w:cs="Times New Roman"/>
        </w:rPr>
        <w:t>Azeroth’s</w:t>
      </w:r>
      <w:r w:rsidR="006958F4" w:rsidRPr="00D17169">
        <w:rPr>
          <w:rFonts w:ascii="Times New Roman" w:hAnsi="Times New Roman" w:cs="Times New Roman"/>
        </w:rPr>
        <w:t xml:space="preserve"> </w:t>
      </w:r>
      <w:r w:rsidRPr="00D17169">
        <w:rPr>
          <w:rFonts w:ascii="Times New Roman" w:hAnsi="Times New Roman" w:cs="Times New Roman"/>
        </w:rPr>
        <w:t xml:space="preserve">myriad uncharted </w:t>
      </w:r>
      <w:r w:rsidRPr="00D17169">
        <w:rPr>
          <w:rFonts w:ascii="Times New Roman" w:hAnsi="Times New Roman" w:cs="Times New Roman"/>
          <w:b/>
        </w:rPr>
        <w:t>Islands</w:t>
      </w:r>
      <w:r w:rsidRPr="00D17169">
        <w:rPr>
          <w:rFonts w:ascii="Times New Roman" w:hAnsi="Times New Roman" w:cs="Times New Roman"/>
        </w:rPr>
        <w:t xml:space="preserve"> </w:t>
      </w:r>
      <w:r>
        <w:rPr>
          <w:rFonts w:ascii="Times New Roman" w:hAnsi="Times New Roman" w:cs="Times New Roman"/>
        </w:rPr>
        <w:t xml:space="preserve">and </w:t>
      </w:r>
      <w:r w:rsidR="00777152">
        <w:rPr>
          <w:rFonts w:ascii="Times New Roman" w:hAnsi="Times New Roman" w:cs="Times New Roman"/>
        </w:rPr>
        <w:t>conquer</w:t>
      </w:r>
      <w:r>
        <w:rPr>
          <w:rFonts w:ascii="Times New Roman" w:hAnsi="Times New Roman" w:cs="Times New Roman"/>
        </w:rPr>
        <w:t xml:space="preserve"> an ever-changing array of enemies, environments, and objectives</w:t>
      </w:r>
      <w:r w:rsidRPr="00D17169">
        <w:rPr>
          <w:rFonts w:ascii="Times New Roman" w:hAnsi="Times New Roman" w:cs="Times New Roman"/>
        </w:rPr>
        <w:t xml:space="preserve">. Battle in groups of three as you race against cunning rival intruders—or enemy players—to </w:t>
      </w:r>
      <w:r>
        <w:rPr>
          <w:rFonts w:ascii="Times New Roman" w:hAnsi="Times New Roman" w:cs="Times New Roman"/>
        </w:rPr>
        <w:t xml:space="preserve">collect </w:t>
      </w:r>
      <w:r w:rsidR="006958F4">
        <w:rPr>
          <w:rFonts w:ascii="Times New Roman" w:hAnsi="Times New Roman" w:cs="Times New Roman"/>
        </w:rPr>
        <w:t xml:space="preserve">each </w:t>
      </w:r>
      <w:r>
        <w:rPr>
          <w:rFonts w:ascii="Times New Roman" w:hAnsi="Times New Roman" w:cs="Times New Roman"/>
        </w:rPr>
        <w:t>island’s resources</w:t>
      </w:r>
      <w:r w:rsidR="006958F4">
        <w:rPr>
          <w:rFonts w:ascii="Times New Roman" w:hAnsi="Times New Roman" w:cs="Times New Roman"/>
        </w:rPr>
        <w:t xml:space="preserve"> and fuel the war effort</w:t>
      </w:r>
      <w:r>
        <w:rPr>
          <w:rFonts w:ascii="Times New Roman" w:hAnsi="Times New Roman" w:cs="Times New Roman"/>
        </w:rPr>
        <w:t>.</w:t>
      </w:r>
    </w:p>
    <w:p w14:paraId="4547293C" w14:textId="7D60E7D0" w:rsidR="00D17169" w:rsidRPr="00D17169" w:rsidRDefault="00D17169" w:rsidP="00D17169">
      <w:pPr>
        <w:numPr>
          <w:ilvl w:val="0"/>
          <w:numId w:val="2"/>
        </w:numPr>
        <w:spacing w:line="360" w:lineRule="auto"/>
        <w:jc w:val="both"/>
        <w:rPr>
          <w:rFonts w:ascii="Times New Roman" w:hAnsi="Times New Roman" w:cs="Times New Roman"/>
        </w:rPr>
      </w:pPr>
      <w:r>
        <w:rPr>
          <w:rFonts w:ascii="Times New Roman" w:hAnsi="Times New Roman" w:cs="Times New Roman"/>
          <w:b/>
        </w:rPr>
        <w:t>Charge Into the Warfronts</w:t>
      </w:r>
      <w:r w:rsidR="00777152">
        <w:rPr>
          <w:rFonts w:ascii="Times New Roman" w:hAnsi="Times New Roman" w:cs="Times New Roman"/>
        </w:rPr>
        <w:t>:</w:t>
      </w:r>
      <w:r w:rsidRPr="00D17169">
        <w:rPr>
          <w:rFonts w:ascii="Times New Roman" w:hAnsi="Times New Roman" w:cs="Times New Roman"/>
        </w:rPr>
        <w:t xml:space="preserve"> </w:t>
      </w:r>
      <w:r w:rsidR="00423387">
        <w:rPr>
          <w:rFonts w:ascii="Times New Roman" w:hAnsi="Times New Roman" w:cs="Times New Roman"/>
        </w:rPr>
        <w:t xml:space="preserve">Fight on the battlefields </w:t>
      </w:r>
      <w:r w:rsidRPr="00D17169">
        <w:rPr>
          <w:rFonts w:ascii="Times New Roman" w:hAnsi="Times New Roman" w:cs="Times New Roman"/>
        </w:rPr>
        <w:t xml:space="preserve">of </w:t>
      </w:r>
      <w:r w:rsidR="001C5823">
        <w:rPr>
          <w:rFonts w:ascii="Times New Roman" w:hAnsi="Times New Roman" w:cs="Times New Roman"/>
        </w:rPr>
        <w:t xml:space="preserve">a </w:t>
      </w:r>
      <w:r w:rsidR="00423387">
        <w:rPr>
          <w:rFonts w:ascii="Times New Roman" w:hAnsi="Times New Roman" w:cs="Times New Roman"/>
        </w:rPr>
        <w:t>l</w:t>
      </w:r>
      <w:r w:rsidRPr="00D17169">
        <w:rPr>
          <w:rFonts w:ascii="Times New Roman" w:hAnsi="Times New Roman" w:cs="Times New Roman"/>
        </w:rPr>
        <w:t>arge-scale, 20-player</w:t>
      </w:r>
      <w:r w:rsidR="00D74743">
        <w:rPr>
          <w:rFonts w:ascii="Times New Roman" w:hAnsi="Times New Roman" w:cs="Times New Roman"/>
        </w:rPr>
        <w:t xml:space="preserve"> cooperative </w:t>
      </w:r>
      <w:r w:rsidRPr="00D17169">
        <w:rPr>
          <w:rFonts w:ascii="Times New Roman" w:hAnsi="Times New Roman" w:cs="Times New Roman"/>
          <w:b/>
        </w:rPr>
        <w:t>Warfront</w:t>
      </w:r>
      <w:r w:rsidRPr="00D17169">
        <w:rPr>
          <w:rFonts w:ascii="Times New Roman" w:hAnsi="Times New Roman" w:cs="Times New Roman"/>
        </w:rPr>
        <w:t xml:space="preserve"> to claim </w:t>
      </w:r>
      <w:r w:rsidR="001C5823">
        <w:rPr>
          <w:rFonts w:ascii="Times New Roman" w:hAnsi="Times New Roman" w:cs="Times New Roman"/>
        </w:rPr>
        <w:t xml:space="preserve">a </w:t>
      </w:r>
      <w:r w:rsidRPr="00D17169">
        <w:rPr>
          <w:rFonts w:ascii="Times New Roman" w:hAnsi="Times New Roman" w:cs="Times New Roman"/>
        </w:rPr>
        <w:t xml:space="preserve">key strategic location. </w:t>
      </w:r>
      <w:r w:rsidR="00AE3383">
        <w:rPr>
          <w:rFonts w:ascii="Times New Roman" w:hAnsi="Times New Roman" w:cs="Times New Roman"/>
        </w:rPr>
        <w:t>Capture resources to b</w:t>
      </w:r>
      <w:r>
        <w:rPr>
          <w:rFonts w:ascii="Times New Roman" w:hAnsi="Times New Roman" w:cs="Times New Roman"/>
        </w:rPr>
        <w:t>uild</w:t>
      </w:r>
      <w:r w:rsidRPr="00D17169">
        <w:rPr>
          <w:rFonts w:ascii="Times New Roman" w:hAnsi="Times New Roman" w:cs="Times New Roman"/>
        </w:rPr>
        <w:t xml:space="preserve"> your faction’s forces, lead the charge as your troops lay siege to objective</w:t>
      </w:r>
      <w:r>
        <w:rPr>
          <w:rFonts w:ascii="Times New Roman" w:hAnsi="Times New Roman" w:cs="Times New Roman"/>
        </w:rPr>
        <w:t>s</w:t>
      </w:r>
      <w:r w:rsidRPr="00D17169">
        <w:rPr>
          <w:rFonts w:ascii="Times New Roman" w:hAnsi="Times New Roman" w:cs="Times New Roman"/>
        </w:rPr>
        <w:t xml:space="preserve">, and </w:t>
      </w:r>
      <w:r w:rsidR="00034C7B">
        <w:rPr>
          <w:rFonts w:ascii="Times New Roman" w:hAnsi="Times New Roman" w:cs="Times New Roman"/>
        </w:rPr>
        <w:t>fight</w:t>
      </w:r>
      <w:r w:rsidRPr="00D17169">
        <w:rPr>
          <w:rFonts w:ascii="Times New Roman" w:hAnsi="Times New Roman" w:cs="Times New Roman"/>
        </w:rPr>
        <w:t xml:space="preserve"> </w:t>
      </w:r>
      <w:r w:rsidR="00034C7B">
        <w:rPr>
          <w:rFonts w:ascii="Times New Roman" w:hAnsi="Times New Roman" w:cs="Times New Roman"/>
        </w:rPr>
        <w:t xml:space="preserve">the </w:t>
      </w:r>
      <w:r w:rsidRPr="00D17169">
        <w:rPr>
          <w:rFonts w:ascii="Times New Roman" w:hAnsi="Times New Roman" w:cs="Times New Roman"/>
        </w:rPr>
        <w:t xml:space="preserve">enemy commander </w:t>
      </w:r>
      <w:r w:rsidR="00AE3383">
        <w:rPr>
          <w:rFonts w:ascii="Times New Roman" w:hAnsi="Times New Roman" w:cs="Times New Roman"/>
        </w:rPr>
        <w:t>to claim victory</w:t>
      </w:r>
      <w:r w:rsidR="00D74743">
        <w:rPr>
          <w:rFonts w:ascii="Times New Roman" w:hAnsi="Times New Roman" w:cs="Times New Roman"/>
        </w:rPr>
        <w:t xml:space="preserve"> in this new PvE mode</w:t>
      </w:r>
      <w:r w:rsidR="00034C7B">
        <w:rPr>
          <w:rFonts w:ascii="Times New Roman" w:hAnsi="Times New Roman" w:cs="Times New Roman"/>
        </w:rPr>
        <w:t xml:space="preserve"> inspired by classic </w:t>
      </w:r>
      <w:r w:rsidR="00034C7B" w:rsidRPr="00034C7B">
        <w:rPr>
          <w:rFonts w:ascii="Times New Roman" w:hAnsi="Times New Roman" w:cs="Times New Roman"/>
          <w:i/>
        </w:rPr>
        <w:t>Warcraft</w:t>
      </w:r>
      <w:r w:rsidR="00034C7B">
        <w:rPr>
          <w:rFonts w:ascii="Times New Roman" w:hAnsi="Times New Roman" w:cs="Times New Roman"/>
        </w:rPr>
        <w:t xml:space="preserve"> RTS battles</w:t>
      </w:r>
      <w:r w:rsidRPr="00D17169">
        <w:rPr>
          <w:rFonts w:ascii="Times New Roman" w:hAnsi="Times New Roman" w:cs="Times New Roman"/>
        </w:rPr>
        <w:t>.</w:t>
      </w:r>
    </w:p>
    <w:p w14:paraId="5605C40E" w14:textId="6E65CF93" w:rsidR="00D17169" w:rsidRPr="00D17169" w:rsidRDefault="00AE3383" w:rsidP="00D17169">
      <w:pPr>
        <w:numPr>
          <w:ilvl w:val="0"/>
          <w:numId w:val="2"/>
        </w:numPr>
        <w:spacing w:line="360" w:lineRule="auto"/>
        <w:jc w:val="both"/>
        <w:rPr>
          <w:rFonts w:ascii="Times New Roman" w:hAnsi="Times New Roman" w:cs="Times New Roman"/>
        </w:rPr>
      </w:pPr>
      <w:r>
        <w:rPr>
          <w:rFonts w:ascii="Times New Roman" w:hAnsi="Times New Roman" w:cs="Times New Roman"/>
          <w:b/>
        </w:rPr>
        <w:t>Infuse Your Armor with Titanic Might</w:t>
      </w:r>
      <w:r w:rsidR="00777152">
        <w:rPr>
          <w:rFonts w:ascii="Times New Roman" w:hAnsi="Times New Roman" w:cs="Times New Roman"/>
        </w:rPr>
        <w:t>:</w:t>
      </w:r>
      <w:r w:rsidR="00D17169" w:rsidRPr="00D17169">
        <w:rPr>
          <w:rFonts w:ascii="Times New Roman" w:hAnsi="Times New Roman" w:cs="Times New Roman"/>
        </w:rPr>
        <w:t xml:space="preserve"> Seek out Azerite, </w:t>
      </w:r>
      <w:r>
        <w:rPr>
          <w:rFonts w:ascii="Times New Roman" w:hAnsi="Times New Roman" w:cs="Times New Roman"/>
        </w:rPr>
        <w:t>an invaluable</w:t>
      </w:r>
      <w:r w:rsidR="00D17169" w:rsidRPr="00D17169">
        <w:rPr>
          <w:rFonts w:ascii="Times New Roman" w:hAnsi="Times New Roman" w:cs="Times New Roman"/>
        </w:rPr>
        <w:t xml:space="preserve"> </w:t>
      </w:r>
      <w:r w:rsidR="00886F76">
        <w:rPr>
          <w:rFonts w:ascii="Times New Roman" w:hAnsi="Times New Roman" w:cs="Times New Roman"/>
        </w:rPr>
        <w:t>new resource</w:t>
      </w:r>
      <w:r w:rsidR="00D17169" w:rsidRPr="00D17169">
        <w:rPr>
          <w:rFonts w:ascii="Times New Roman" w:hAnsi="Times New Roman" w:cs="Times New Roman"/>
        </w:rPr>
        <w:t xml:space="preserve"> that has emerged in the Legion’s wake</w:t>
      </w:r>
      <w:r>
        <w:rPr>
          <w:rFonts w:ascii="Times New Roman" w:hAnsi="Times New Roman" w:cs="Times New Roman"/>
        </w:rPr>
        <w:t>. I</w:t>
      </w:r>
      <w:r w:rsidR="00886F76">
        <w:rPr>
          <w:rFonts w:ascii="Times New Roman" w:hAnsi="Times New Roman" w:cs="Times New Roman"/>
        </w:rPr>
        <w:t>m</w:t>
      </w:r>
      <w:r>
        <w:rPr>
          <w:rFonts w:ascii="Times New Roman" w:hAnsi="Times New Roman" w:cs="Times New Roman"/>
        </w:rPr>
        <w:t>bue</w:t>
      </w:r>
      <w:r w:rsidR="00D17169" w:rsidRPr="00D17169">
        <w:rPr>
          <w:rFonts w:ascii="Times New Roman" w:hAnsi="Times New Roman" w:cs="Times New Roman"/>
        </w:rPr>
        <w:t xml:space="preserve"> </w:t>
      </w:r>
      <w:r>
        <w:rPr>
          <w:rFonts w:ascii="Times New Roman" w:hAnsi="Times New Roman" w:cs="Times New Roman"/>
        </w:rPr>
        <w:t xml:space="preserve">the Heart of Azeroth—a </w:t>
      </w:r>
      <w:r w:rsidR="00886F76">
        <w:rPr>
          <w:rFonts w:ascii="Times New Roman" w:hAnsi="Times New Roman" w:cs="Times New Roman"/>
        </w:rPr>
        <w:t xml:space="preserve">legendary </w:t>
      </w:r>
      <w:r>
        <w:rPr>
          <w:rFonts w:ascii="Times New Roman" w:hAnsi="Times New Roman" w:cs="Times New Roman"/>
        </w:rPr>
        <w:t xml:space="preserve">neck </w:t>
      </w:r>
      <w:r w:rsidR="00886F76">
        <w:rPr>
          <w:rFonts w:ascii="Times New Roman" w:hAnsi="Times New Roman" w:cs="Times New Roman"/>
        </w:rPr>
        <w:t>piece</w:t>
      </w:r>
      <w:r>
        <w:rPr>
          <w:rFonts w:ascii="Times New Roman" w:hAnsi="Times New Roman" w:cs="Times New Roman"/>
        </w:rPr>
        <w:t xml:space="preserve"> entrusted </w:t>
      </w:r>
      <w:r w:rsidR="006958F4">
        <w:rPr>
          <w:rFonts w:ascii="Times New Roman" w:hAnsi="Times New Roman" w:cs="Times New Roman"/>
        </w:rPr>
        <w:t xml:space="preserve">to each hero </w:t>
      </w:r>
      <w:r>
        <w:rPr>
          <w:rFonts w:ascii="Times New Roman" w:hAnsi="Times New Roman" w:cs="Times New Roman"/>
        </w:rPr>
        <w:t xml:space="preserve">by Magni Bronzebeard—with </w:t>
      </w:r>
      <w:r w:rsidR="006958F4">
        <w:rPr>
          <w:rFonts w:ascii="Times New Roman" w:hAnsi="Times New Roman" w:cs="Times New Roman"/>
        </w:rPr>
        <w:t xml:space="preserve">Azerite to </w:t>
      </w:r>
      <w:r w:rsidR="00626448">
        <w:rPr>
          <w:rFonts w:ascii="Times New Roman" w:hAnsi="Times New Roman" w:cs="Times New Roman"/>
        </w:rPr>
        <w:t xml:space="preserve">customize </w:t>
      </w:r>
      <w:r w:rsidR="00D74743">
        <w:rPr>
          <w:rFonts w:ascii="Times New Roman" w:hAnsi="Times New Roman" w:cs="Times New Roman"/>
        </w:rPr>
        <w:t>your armor</w:t>
      </w:r>
      <w:r w:rsidR="00626448">
        <w:rPr>
          <w:rFonts w:ascii="Times New Roman" w:hAnsi="Times New Roman" w:cs="Times New Roman"/>
        </w:rPr>
        <w:t xml:space="preserve"> with new powers and traits.</w:t>
      </w:r>
    </w:p>
    <w:p w14:paraId="363F1E16" w14:textId="3AFEC241" w:rsidR="00D17169" w:rsidRPr="00D17169" w:rsidRDefault="00AE3383" w:rsidP="00D17169">
      <w:pPr>
        <w:numPr>
          <w:ilvl w:val="0"/>
          <w:numId w:val="2"/>
        </w:numPr>
        <w:spacing w:line="360" w:lineRule="auto"/>
        <w:jc w:val="both"/>
        <w:rPr>
          <w:rFonts w:ascii="Times New Roman" w:hAnsi="Times New Roman" w:cs="Times New Roman"/>
        </w:rPr>
      </w:pPr>
      <w:r>
        <w:rPr>
          <w:rFonts w:ascii="Times New Roman" w:hAnsi="Times New Roman" w:cs="Times New Roman"/>
          <w:b/>
        </w:rPr>
        <w:t xml:space="preserve">Battle to </w:t>
      </w:r>
      <w:r w:rsidR="00D17169" w:rsidRPr="00D17169">
        <w:rPr>
          <w:rFonts w:ascii="Times New Roman" w:hAnsi="Times New Roman" w:cs="Times New Roman"/>
          <w:b/>
        </w:rPr>
        <w:t>L</w:t>
      </w:r>
      <w:r>
        <w:rPr>
          <w:rFonts w:ascii="Times New Roman" w:hAnsi="Times New Roman" w:cs="Times New Roman"/>
          <w:b/>
        </w:rPr>
        <w:t>evel</w:t>
      </w:r>
      <w:r w:rsidR="00D17169" w:rsidRPr="00D17169">
        <w:rPr>
          <w:rFonts w:ascii="Times New Roman" w:hAnsi="Times New Roman" w:cs="Times New Roman"/>
          <w:b/>
        </w:rPr>
        <w:t xml:space="preserve"> 120</w:t>
      </w:r>
      <w:r w:rsidR="00777152">
        <w:rPr>
          <w:rFonts w:ascii="Times New Roman" w:hAnsi="Times New Roman" w:cs="Times New Roman"/>
        </w:rPr>
        <w:t>:</w:t>
      </w:r>
      <w:r w:rsidR="00D17169" w:rsidRPr="00D17169">
        <w:rPr>
          <w:rFonts w:ascii="Times New Roman" w:hAnsi="Times New Roman" w:cs="Times New Roman"/>
        </w:rPr>
        <w:t xml:space="preserve"> Trace the corruption of the Blood God to the Underrot, </w:t>
      </w:r>
      <w:r w:rsidR="00777152">
        <w:rPr>
          <w:rFonts w:ascii="Times New Roman" w:hAnsi="Times New Roman" w:cs="Times New Roman"/>
        </w:rPr>
        <w:t>unearth the secrets of a lost titan vault</w:t>
      </w:r>
      <w:r w:rsidR="00D17169" w:rsidRPr="00D17169">
        <w:rPr>
          <w:rFonts w:ascii="Times New Roman" w:hAnsi="Times New Roman" w:cs="Times New Roman"/>
        </w:rPr>
        <w:t xml:space="preserve">, escape from the Drust </w:t>
      </w:r>
      <w:r w:rsidR="00777152">
        <w:rPr>
          <w:rFonts w:ascii="Times New Roman" w:hAnsi="Times New Roman" w:cs="Times New Roman"/>
        </w:rPr>
        <w:t>Realm</w:t>
      </w:r>
      <w:r w:rsidR="00D17169" w:rsidRPr="00D17169">
        <w:rPr>
          <w:rFonts w:ascii="Times New Roman" w:hAnsi="Times New Roman" w:cs="Times New Roman"/>
        </w:rPr>
        <w:t xml:space="preserve"> of </w:t>
      </w:r>
      <w:r w:rsidR="00777152">
        <w:rPr>
          <w:rFonts w:ascii="Times New Roman" w:hAnsi="Times New Roman" w:cs="Times New Roman"/>
        </w:rPr>
        <w:t xml:space="preserve">the Dead, and more as you quest through </w:t>
      </w:r>
      <w:r w:rsidR="00D17169" w:rsidRPr="00D17169">
        <w:rPr>
          <w:rFonts w:ascii="Times New Roman" w:hAnsi="Times New Roman" w:cs="Times New Roman"/>
        </w:rPr>
        <w:t>10 new levels—then continue to grow in power through new World Quests, raids, dungeons, and more.</w:t>
      </w:r>
    </w:p>
    <w:p w14:paraId="721154D2" w14:textId="52D91F2E" w:rsidR="00423387" w:rsidRDefault="00AE3383" w:rsidP="00423387">
      <w:pPr>
        <w:numPr>
          <w:ilvl w:val="0"/>
          <w:numId w:val="2"/>
        </w:numPr>
        <w:spacing w:line="360" w:lineRule="auto"/>
        <w:jc w:val="both"/>
        <w:rPr>
          <w:rFonts w:ascii="Times New Roman" w:hAnsi="Times New Roman" w:cs="Times New Roman"/>
        </w:rPr>
      </w:pPr>
      <w:r>
        <w:rPr>
          <w:rFonts w:ascii="Times New Roman" w:hAnsi="Times New Roman" w:cs="Times New Roman"/>
          <w:b/>
        </w:rPr>
        <w:t>Instantly</w:t>
      </w:r>
      <w:r w:rsidR="00D17169" w:rsidRPr="00D17169">
        <w:rPr>
          <w:rFonts w:ascii="Times New Roman" w:hAnsi="Times New Roman" w:cs="Times New Roman"/>
          <w:b/>
        </w:rPr>
        <w:t xml:space="preserve"> B</w:t>
      </w:r>
      <w:r>
        <w:rPr>
          <w:rFonts w:ascii="Times New Roman" w:hAnsi="Times New Roman" w:cs="Times New Roman"/>
          <w:b/>
        </w:rPr>
        <w:t>oost</w:t>
      </w:r>
      <w:r w:rsidR="00D17169" w:rsidRPr="00D17169">
        <w:rPr>
          <w:rFonts w:ascii="Times New Roman" w:hAnsi="Times New Roman" w:cs="Times New Roman"/>
          <w:b/>
        </w:rPr>
        <w:t xml:space="preserve"> </w:t>
      </w:r>
      <w:r>
        <w:rPr>
          <w:rFonts w:ascii="Times New Roman" w:hAnsi="Times New Roman" w:cs="Times New Roman"/>
          <w:b/>
        </w:rPr>
        <w:t xml:space="preserve">to Level </w:t>
      </w:r>
      <w:r w:rsidR="00D17169" w:rsidRPr="00D17169">
        <w:rPr>
          <w:rFonts w:ascii="Times New Roman" w:hAnsi="Times New Roman" w:cs="Times New Roman"/>
          <w:b/>
        </w:rPr>
        <w:t>110</w:t>
      </w:r>
      <w:r w:rsidR="00423387">
        <w:rPr>
          <w:rFonts w:ascii="Times New Roman" w:hAnsi="Times New Roman" w:cs="Times New Roman"/>
        </w:rPr>
        <w:t>:</w:t>
      </w:r>
      <w:r w:rsidR="00D17169" w:rsidRPr="00D17169">
        <w:rPr>
          <w:rFonts w:ascii="Times New Roman" w:hAnsi="Times New Roman" w:cs="Times New Roman"/>
        </w:rPr>
        <w:t xml:space="preserve"> Enter the raging conflict between the Horde and the Alliance prepared to survive on the front lines of a vicious new war.</w:t>
      </w:r>
    </w:p>
    <w:p w14:paraId="2DAD2B19" w14:textId="563A1CC9" w:rsidR="00423387" w:rsidRPr="00423387" w:rsidRDefault="00423387" w:rsidP="00423387">
      <w:pPr>
        <w:numPr>
          <w:ilvl w:val="0"/>
          <w:numId w:val="2"/>
        </w:numPr>
        <w:spacing w:line="360" w:lineRule="auto"/>
        <w:jc w:val="both"/>
        <w:rPr>
          <w:rFonts w:ascii="Times New Roman" w:hAnsi="Times New Roman" w:cs="Times New Roman"/>
        </w:rPr>
      </w:pPr>
      <w:r>
        <w:rPr>
          <w:rFonts w:ascii="Times New Roman" w:hAnsi="Times New Roman" w:cs="Times New Roman"/>
          <w:b/>
        </w:rPr>
        <w:t>Connect Through Communitie</w:t>
      </w:r>
      <w:r w:rsidRPr="00423387">
        <w:rPr>
          <w:rFonts w:ascii="Times New Roman" w:hAnsi="Times New Roman" w:cs="Times New Roman"/>
          <w:b/>
        </w:rPr>
        <w:t>s:</w:t>
      </w:r>
      <w:r>
        <w:rPr>
          <w:rFonts w:ascii="Times New Roman" w:hAnsi="Times New Roman" w:cs="Times New Roman"/>
          <w:b/>
        </w:rPr>
        <w:t xml:space="preserve"> </w:t>
      </w:r>
      <w:r w:rsidRPr="00423387">
        <w:rPr>
          <w:rFonts w:ascii="Times New Roman" w:hAnsi="Times New Roman" w:cs="Times New Roman"/>
        </w:rPr>
        <w:t xml:space="preserve">Join </w:t>
      </w:r>
      <w:r>
        <w:rPr>
          <w:rFonts w:ascii="Times New Roman" w:hAnsi="Times New Roman" w:cs="Times New Roman"/>
        </w:rPr>
        <w:t xml:space="preserve">up with </w:t>
      </w:r>
      <w:r w:rsidRPr="00423387">
        <w:rPr>
          <w:rFonts w:ascii="Times New Roman" w:hAnsi="Times New Roman" w:cs="Times New Roman"/>
          <w:i/>
        </w:rPr>
        <w:t>WoW</w:t>
      </w:r>
      <w:r w:rsidRPr="00423387">
        <w:rPr>
          <w:rFonts w:ascii="Times New Roman" w:hAnsi="Times New Roman" w:cs="Times New Roman"/>
          <w:i/>
          <w:vertAlign w:val="superscript"/>
        </w:rPr>
        <w:t>®</w:t>
      </w:r>
      <w:r w:rsidRPr="00423387">
        <w:rPr>
          <w:rFonts w:ascii="Times New Roman" w:hAnsi="Times New Roman" w:cs="Times New Roman"/>
          <w:i/>
        </w:rPr>
        <w:t xml:space="preserve"> </w:t>
      </w:r>
      <w:r>
        <w:rPr>
          <w:rFonts w:ascii="Times New Roman" w:hAnsi="Times New Roman" w:cs="Times New Roman"/>
        </w:rPr>
        <w:t xml:space="preserve">players who share common interests in </w:t>
      </w:r>
      <w:r w:rsidRPr="00423387">
        <w:rPr>
          <w:rFonts w:ascii="Times New Roman" w:hAnsi="Times New Roman" w:cs="Times New Roman"/>
        </w:rPr>
        <w:t xml:space="preserve">persistent cross-realm </w:t>
      </w:r>
      <w:r w:rsidRPr="009351F5">
        <w:rPr>
          <w:rFonts w:ascii="Times New Roman" w:hAnsi="Times New Roman" w:cs="Times New Roman"/>
          <w:b/>
        </w:rPr>
        <w:t>Communities</w:t>
      </w:r>
      <w:r>
        <w:rPr>
          <w:rFonts w:ascii="Times New Roman" w:hAnsi="Times New Roman" w:cs="Times New Roman"/>
        </w:rPr>
        <w:t xml:space="preserve">. Share strategies with members of your class, </w:t>
      </w:r>
      <w:r w:rsidR="009351F5">
        <w:rPr>
          <w:rFonts w:ascii="Times New Roman" w:hAnsi="Times New Roman" w:cs="Times New Roman"/>
        </w:rPr>
        <w:t xml:space="preserve">fraternize with </w:t>
      </w:r>
      <w:r w:rsidR="009B65C8">
        <w:rPr>
          <w:rFonts w:ascii="Times New Roman" w:hAnsi="Times New Roman" w:cs="Times New Roman"/>
        </w:rPr>
        <w:t>a</w:t>
      </w:r>
      <w:r>
        <w:rPr>
          <w:rFonts w:ascii="Times New Roman" w:hAnsi="Times New Roman" w:cs="Times New Roman"/>
        </w:rPr>
        <w:t xml:space="preserve">uction </w:t>
      </w:r>
      <w:r w:rsidR="009B65C8">
        <w:rPr>
          <w:rFonts w:ascii="Times New Roman" w:hAnsi="Times New Roman" w:cs="Times New Roman"/>
        </w:rPr>
        <w:t>h</w:t>
      </w:r>
      <w:r>
        <w:rPr>
          <w:rFonts w:ascii="Times New Roman" w:hAnsi="Times New Roman" w:cs="Times New Roman"/>
        </w:rPr>
        <w:t>ouse</w:t>
      </w:r>
      <w:r w:rsidR="009351F5">
        <w:rPr>
          <w:rFonts w:ascii="Times New Roman" w:hAnsi="Times New Roman" w:cs="Times New Roman"/>
        </w:rPr>
        <w:t xml:space="preserve"> magnates</w:t>
      </w:r>
      <w:r>
        <w:rPr>
          <w:rFonts w:ascii="Times New Roman" w:hAnsi="Times New Roman" w:cs="Times New Roman"/>
        </w:rPr>
        <w:t>,</w:t>
      </w:r>
      <w:r w:rsidR="009351F5">
        <w:rPr>
          <w:rFonts w:ascii="Times New Roman" w:hAnsi="Times New Roman" w:cs="Times New Roman"/>
        </w:rPr>
        <w:t xml:space="preserve"> talk shop with </w:t>
      </w:r>
      <w:r w:rsidR="009B65C8">
        <w:rPr>
          <w:rFonts w:ascii="Times New Roman" w:hAnsi="Times New Roman" w:cs="Times New Roman"/>
        </w:rPr>
        <w:t>fellow</w:t>
      </w:r>
      <w:r w:rsidR="009351F5">
        <w:rPr>
          <w:rFonts w:ascii="Times New Roman" w:hAnsi="Times New Roman" w:cs="Times New Roman"/>
        </w:rPr>
        <w:t xml:space="preserve"> </w:t>
      </w:r>
      <w:r w:rsidR="009B65C8">
        <w:rPr>
          <w:rFonts w:ascii="Times New Roman" w:hAnsi="Times New Roman" w:cs="Times New Roman"/>
        </w:rPr>
        <w:t>t</w:t>
      </w:r>
      <w:r w:rsidR="009351F5">
        <w:rPr>
          <w:rFonts w:ascii="Times New Roman" w:hAnsi="Times New Roman" w:cs="Times New Roman"/>
        </w:rPr>
        <w:t>ailors</w:t>
      </w:r>
      <w:r w:rsidR="009B65C8">
        <w:rPr>
          <w:rFonts w:ascii="Times New Roman" w:hAnsi="Times New Roman" w:cs="Times New Roman"/>
        </w:rPr>
        <w:t>, and expand your social circles</w:t>
      </w:r>
      <w:r>
        <w:rPr>
          <w:rFonts w:ascii="Times New Roman" w:hAnsi="Times New Roman" w:cs="Times New Roman"/>
        </w:rPr>
        <w:t>.</w:t>
      </w:r>
    </w:p>
    <w:p w14:paraId="7B20A0EC" w14:textId="6098C115" w:rsidR="00753488" w:rsidRDefault="00753488" w:rsidP="00AE3383">
      <w:pPr>
        <w:spacing w:line="360" w:lineRule="auto"/>
        <w:jc w:val="both"/>
        <w:rPr>
          <w:rFonts w:ascii="Times New Roman" w:hAnsi="Times New Roman" w:cs="Times New Roman"/>
        </w:rPr>
      </w:pPr>
      <w:r>
        <w:rPr>
          <w:rFonts w:ascii="Times New Roman" w:hAnsi="Times New Roman" w:cs="Times New Roman"/>
        </w:rPr>
        <w:t xml:space="preserve">To learn more about </w:t>
      </w:r>
      <w:r w:rsidRPr="00CA53D5">
        <w:rPr>
          <w:rFonts w:ascii="Times New Roman" w:hAnsi="Times New Roman" w:cs="Times New Roman"/>
          <w:i/>
        </w:rPr>
        <w:t>World of Warcraft: Battle for Azeroth</w:t>
      </w:r>
      <w:r>
        <w:rPr>
          <w:rFonts w:ascii="Times New Roman" w:hAnsi="Times New Roman" w:cs="Times New Roman"/>
        </w:rPr>
        <w:t xml:space="preserve">, visit the </w:t>
      </w:r>
      <w:r w:rsidR="00CA53D5">
        <w:rPr>
          <w:rFonts w:ascii="Times New Roman" w:hAnsi="Times New Roman" w:cs="Times New Roman"/>
        </w:rPr>
        <w:t>expansion</w:t>
      </w:r>
      <w:r>
        <w:rPr>
          <w:rFonts w:ascii="Times New Roman" w:hAnsi="Times New Roman" w:cs="Times New Roman"/>
        </w:rPr>
        <w:t xml:space="preserve">’s </w:t>
      </w:r>
      <w:r w:rsidR="00CA53D5">
        <w:rPr>
          <w:rFonts w:ascii="Times New Roman" w:hAnsi="Times New Roman" w:cs="Times New Roman"/>
        </w:rPr>
        <w:t xml:space="preserve">official </w:t>
      </w:r>
      <w:r>
        <w:rPr>
          <w:rFonts w:ascii="Times New Roman" w:hAnsi="Times New Roman" w:cs="Times New Roman"/>
        </w:rPr>
        <w:t xml:space="preserve">website at </w:t>
      </w:r>
      <w:hyperlink r:id="rId8" w:history="1">
        <w:r w:rsidRPr="00FE3960">
          <w:rPr>
            <w:rStyle w:val="Hyperlink"/>
            <w:rFonts w:ascii="Times New Roman" w:hAnsi="Times New Roman" w:cs="Times New Roman"/>
          </w:rPr>
          <w:t>www.worldofwarcraft.com/battleforazeroth</w:t>
        </w:r>
      </w:hyperlink>
      <w:r>
        <w:rPr>
          <w:rFonts w:ascii="Times New Roman" w:hAnsi="Times New Roman" w:cs="Times New Roman"/>
        </w:rPr>
        <w:t>.</w:t>
      </w:r>
    </w:p>
    <w:p w14:paraId="7C0C7375" w14:textId="1F8AD7B2" w:rsidR="00224F5E" w:rsidRPr="001C1824" w:rsidRDefault="00753488" w:rsidP="005D5C63">
      <w:pPr>
        <w:spacing w:line="360" w:lineRule="auto"/>
        <w:jc w:val="both"/>
        <w:rPr>
          <w:rFonts w:ascii="Times New Roman" w:hAnsi="Times New Roman" w:cs="Times New Roman"/>
          <w:b/>
        </w:rPr>
      </w:pPr>
      <w:r>
        <w:rPr>
          <w:rFonts w:ascii="Times New Roman" w:hAnsi="Times New Roman" w:cs="Times New Roman"/>
        </w:rPr>
        <w:t xml:space="preserve"> </w:t>
      </w:r>
      <w:r w:rsidR="00224F5E" w:rsidRPr="001C1824">
        <w:rPr>
          <w:rFonts w:ascii="Times New Roman" w:hAnsi="Times New Roman" w:cs="Times New Roman"/>
          <w:b/>
        </w:rPr>
        <w:t>About Blizzard Entertainment, Inc.</w:t>
      </w:r>
    </w:p>
    <w:p w14:paraId="60816B7C" w14:textId="35A7DB28" w:rsidR="00224F5E" w:rsidRPr="00224F5E" w:rsidRDefault="00224F5E" w:rsidP="005D5C63">
      <w:pPr>
        <w:spacing w:line="360" w:lineRule="auto"/>
        <w:jc w:val="both"/>
        <w:rPr>
          <w:rFonts w:ascii="Times New Roman" w:hAnsi="Times New Roman" w:cs="Times New Roman"/>
        </w:rPr>
      </w:pPr>
      <w:r w:rsidRPr="00224F5E">
        <w:rPr>
          <w:rFonts w:ascii="Times New Roman" w:hAnsi="Times New Roman" w:cs="Times New Roman"/>
        </w:rPr>
        <w:lastRenderedPageBreak/>
        <w:t xml:space="preserve">Best known for blockbuster hits including </w:t>
      </w:r>
      <w:r w:rsidRPr="001C1824">
        <w:rPr>
          <w:rFonts w:ascii="Times New Roman" w:hAnsi="Times New Roman" w:cs="Times New Roman"/>
          <w:i/>
        </w:rPr>
        <w:t>World of Warcraft</w:t>
      </w:r>
      <w:r w:rsidRPr="001C1824">
        <w:rPr>
          <w:rFonts w:ascii="Times New Roman" w:hAnsi="Times New Roman" w:cs="Times New Roman"/>
          <w:i/>
          <w:vertAlign w:val="superscript"/>
        </w:rPr>
        <w:t>®</w:t>
      </w:r>
      <w:r w:rsidRPr="00224F5E">
        <w:rPr>
          <w:rFonts w:ascii="Times New Roman" w:hAnsi="Times New Roman" w:cs="Times New Roman"/>
        </w:rPr>
        <w:t xml:space="preserve">, </w:t>
      </w:r>
      <w:r w:rsidRPr="001C1824">
        <w:rPr>
          <w:rFonts w:ascii="Times New Roman" w:hAnsi="Times New Roman" w:cs="Times New Roman"/>
          <w:i/>
        </w:rPr>
        <w:t>Hearthstone</w:t>
      </w:r>
      <w:r w:rsidRPr="001C1824">
        <w:rPr>
          <w:rFonts w:ascii="Times New Roman" w:hAnsi="Times New Roman" w:cs="Times New Roman"/>
          <w:i/>
          <w:vertAlign w:val="superscript"/>
        </w:rPr>
        <w:t>®</w:t>
      </w:r>
      <w:r w:rsidRPr="00224F5E">
        <w:rPr>
          <w:rFonts w:ascii="Times New Roman" w:hAnsi="Times New Roman" w:cs="Times New Roman"/>
        </w:rPr>
        <w:t xml:space="preserve">, </w:t>
      </w:r>
      <w:r w:rsidRPr="001C1824">
        <w:rPr>
          <w:rFonts w:ascii="Times New Roman" w:hAnsi="Times New Roman" w:cs="Times New Roman"/>
          <w:i/>
        </w:rPr>
        <w:t>Overwatch</w:t>
      </w:r>
      <w:r w:rsidRPr="001C1824">
        <w:rPr>
          <w:rFonts w:ascii="Times New Roman" w:hAnsi="Times New Roman" w:cs="Times New Roman"/>
          <w:i/>
          <w:vertAlign w:val="superscript"/>
        </w:rPr>
        <w:t>®</w:t>
      </w:r>
      <w:r w:rsidRPr="00224F5E">
        <w:rPr>
          <w:rFonts w:ascii="Times New Roman" w:hAnsi="Times New Roman" w:cs="Times New Roman"/>
        </w:rPr>
        <w:t xml:space="preserve">, the </w:t>
      </w:r>
      <w:r w:rsidRPr="001C1824">
        <w:rPr>
          <w:rFonts w:ascii="Times New Roman" w:hAnsi="Times New Roman" w:cs="Times New Roman"/>
          <w:i/>
        </w:rPr>
        <w:t>Warcraft</w:t>
      </w:r>
      <w:r w:rsidRPr="001C1824">
        <w:rPr>
          <w:rFonts w:ascii="Times New Roman" w:hAnsi="Times New Roman" w:cs="Times New Roman"/>
          <w:i/>
          <w:vertAlign w:val="superscript"/>
        </w:rPr>
        <w:t>®</w:t>
      </w:r>
      <w:r w:rsidRPr="001C1824">
        <w:rPr>
          <w:rFonts w:ascii="Times New Roman" w:hAnsi="Times New Roman" w:cs="Times New Roman"/>
          <w:i/>
        </w:rPr>
        <w:t>, StarCraft</w:t>
      </w:r>
      <w:r w:rsidRPr="001C1824">
        <w:rPr>
          <w:rFonts w:ascii="Times New Roman" w:hAnsi="Times New Roman" w:cs="Times New Roman"/>
          <w:i/>
          <w:vertAlign w:val="superscript"/>
        </w:rPr>
        <w:t>®</w:t>
      </w:r>
      <w:r w:rsidRPr="00224F5E">
        <w:rPr>
          <w:rFonts w:ascii="Times New Roman" w:hAnsi="Times New Roman" w:cs="Times New Roman"/>
        </w:rPr>
        <w:t xml:space="preserve">, and </w:t>
      </w:r>
      <w:r w:rsidRPr="001C1824">
        <w:rPr>
          <w:rFonts w:ascii="Times New Roman" w:hAnsi="Times New Roman" w:cs="Times New Roman"/>
          <w:i/>
        </w:rPr>
        <w:t>Diablo</w:t>
      </w:r>
      <w:r w:rsidRPr="001C1824">
        <w:rPr>
          <w:rFonts w:ascii="Times New Roman" w:hAnsi="Times New Roman" w:cs="Times New Roman"/>
          <w:i/>
          <w:vertAlign w:val="superscript"/>
        </w:rPr>
        <w:t>®</w:t>
      </w:r>
      <w:r w:rsidRPr="00224F5E">
        <w:rPr>
          <w:rFonts w:ascii="Times New Roman" w:hAnsi="Times New Roman" w:cs="Times New Roman"/>
        </w:rPr>
        <w:t xml:space="preserve"> franchises, and the multi-franchise </w:t>
      </w:r>
      <w:r w:rsidRPr="001C1824">
        <w:rPr>
          <w:rFonts w:ascii="Times New Roman" w:hAnsi="Times New Roman" w:cs="Times New Roman"/>
          <w:i/>
        </w:rPr>
        <w:t>Heroes of the Storm</w:t>
      </w:r>
      <w:r w:rsidRPr="001C1824">
        <w:rPr>
          <w:rFonts w:ascii="Times New Roman" w:hAnsi="Times New Roman" w:cs="Times New Roman"/>
          <w:i/>
          <w:vertAlign w:val="superscript"/>
        </w:rPr>
        <w:t>®</w:t>
      </w:r>
      <w:r w:rsidRPr="00224F5E">
        <w:rPr>
          <w:rFonts w:ascii="Times New Roman" w:hAnsi="Times New Roman" w:cs="Times New Roman"/>
        </w:rPr>
        <w:t>, Blizzard Entertainment, Inc. (</w:t>
      </w:r>
      <w:proofErr w:type="spellStart"/>
      <w:r w:rsidR="00EA73B0">
        <w:fldChar w:fldCharType="begin"/>
      </w:r>
      <w:r w:rsidR="00EA73B0">
        <w:instrText xml:space="preserve"> HYPERLINK "http://www.blizzard.com" </w:instrText>
      </w:r>
      <w:r w:rsidR="00EA73B0">
        <w:fldChar w:fldCharType="separate"/>
      </w:r>
      <w:proofErr w:type="spellEnd"/>
      <w:r w:rsidR="000B46B3" w:rsidRPr="003D093A">
        <w:rPr>
          <w:rStyle w:val="Hyperlink"/>
          <w:rFonts w:ascii="Times New Roman" w:hAnsi="Times New Roman" w:cs="Times New Roman"/>
        </w:rPr>
        <w:t>www.blizzard.com</w:t>
      </w:r>
      <w:r w:rsidR="00EA73B0">
        <w:rPr>
          <w:rStyle w:val="Hyperlink"/>
          <w:rFonts w:ascii="Times New Roman" w:hAnsi="Times New Roman" w:cs="Times New Roman"/>
        </w:rPr>
        <w:fldChar w:fldCharType="end"/>
      </w:r>
      <w:r w:rsidRPr="00224F5E">
        <w:rPr>
          <w:rFonts w:ascii="Times New Roman" w:hAnsi="Times New Roman" w:cs="Times New Roman"/>
        </w:rPr>
        <w:t>), a division of Activision Blizzard (NASDAQ: ATVI), is a premier developer and publisher of entertainment software renowned for creating some of the industry’s most critically acclaimed games. Blizzard Entertainment’s track record includes twenty-one #1 games</w:t>
      </w:r>
      <w:r w:rsidRPr="001C1824">
        <w:rPr>
          <w:rFonts w:ascii="Times New Roman" w:hAnsi="Times New Roman" w:cs="Times New Roman"/>
          <w:vertAlign w:val="superscript"/>
        </w:rPr>
        <w:t xml:space="preserve">* </w:t>
      </w:r>
      <w:r w:rsidRPr="00224F5E">
        <w:rPr>
          <w:rFonts w:ascii="Times New Roman" w:hAnsi="Times New Roman" w:cs="Times New Roman"/>
        </w:rPr>
        <w:t>and multiple Game of the Year awards. The company's online gaming service, Blizzard Battle.net</w:t>
      </w:r>
      <w:r w:rsidRPr="001C1824">
        <w:rPr>
          <w:rFonts w:ascii="Times New Roman" w:hAnsi="Times New Roman" w:cs="Times New Roman"/>
          <w:vertAlign w:val="superscript"/>
        </w:rPr>
        <w:t>®</w:t>
      </w:r>
      <w:r w:rsidRPr="00224F5E">
        <w:rPr>
          <w:rFonts w:ascii="Times New Roman" w:hAnsi="Times New Roman" w:cs="Times New Roman"/>
        </w:rPr>
        <w:t>, is one of the largest online-gaming services in the world, with millions of a</w:t>
      </w:r>
      <w:r>
        <w:rPr>
          <w:rFonts w:ascii="Times New Roman" w:hAnsi="Times New Roman" w:cs="Times New Roman"/>
        </w:rPr>
        <w:t>ctive players.</w:t>
      </w:r>
    </w:p>
    <w:p w14:paraId="465EB114" w14:textId="39729B7D" w:rsidR="00224F5E" w:rsidRPr="00074F29" w:rsidRDefault="00224F5E" w:rsidP="005D5C63">
      <w:pPr>
        <w:spacing w:line="360" w:lineRule="auto"/>
        <w:jc w:val="both"/>
        <w:rPr>
          <w:rFonts w:ascii="Times New Roman" w:hAnsi="Times New Roman" w:cs="Times New Roman"/>
          <w:i/>
          <w:sz w:val="18"/>
          <w:szCs w:val="18"/>
        </w:rPr>
      </w:pPr>
      <w:r w:rsidRPr="00074F29">
        <w:rPr>
          <w:rFonts w:ascii="Times New Roman" w:hAnsi="Times New Roman" w:cs="Times New Roman"/>
          <w:sz w:val="18"/>
          <w:szCs w:val="18"/>
        </w:rPr>
        <w:t>*</w:t>
      </w:r>
      <w:r w:rsidRPr="00074F29">
        <w:rPr>
          <w:rFonts w:ascii="Times New Roman" w:hAnsi="Times New Roman" w:cs="Times New Roman"/>
          <w:i/>
          <w:sz w:val="18"/>
          <w:szCs w:val="18"/>
        </w:rPr>
        <w:t>Sales and/or downloads, based on internal company records and reports from key distribution partners.</w:t>
      </w:r>
    </w:p>
    <w:p w14:paraId="0322AA20" w14:textId="074D43C3" w:rsidR="00BD4EEE" w:rsidRPr="001C1824" w:rsidRDefault="00224F5E" w:rsidP="005D5C63">
      <w:pPr>
        <w:spacing w:line="360" w:lineRule="auto"/>
        <w:jc w:val="both"/>
        <w:rPr>
          <w:rFonts w:ascii="Times New Roman" w:hAnsi="Times New Roman" w:cs="Times New Roman"/>
          <w:sz w:val="18"/>
          <w:szCs w:val="18"/>
        </w:rPr>
      </w:pPr>
      <w:r w:rsidRPr="001C1824">
        <w:rPr>
          <w:rFonts w:ascii="Times New Roman" w:hAnsi="Times New Roman" w:cs="Times New Roman"/>
          <w:sz w:val="18"/>
          <w:szCs w:val="18"/>
          <w:u w:val="single"/>
        </w:rPr>
        <w:t>Cautionary Note Regarding Forward-looking Statements</w:t>
      </w:r>
      <w:r w:rsidRPr="001C1824">
        <w:rPr>
          <w:rFonts w:ascii="Times New Roman" w:hAnsi="Times New Roman" w:cs="Times New Roman"/>
          <w:sz w:val="18"/>
          <w:szCs w:val="18"/>
        </w:rPr>
        <w:t xml:space="preserve">: Information in this press release that involves Blizzard Entertainment's expectations, plans, intentions or strategies regarding the future, including statements about </w:t>
      </w:r>
      <w:r w:rsidR="00840377">
        <w:rPr>
          <w:rFonts w:ascii="Times New Roman" w:hAnsi="Times New Roman" w:cs="Times New Roman"/>
          <w:sz w:val="18"/>
          <w:szCs w:val="18"/>
        </w:rPr>
        <w:t>the gameplay, features</w:t>
      </w:r>
      <w:r w:rsidR="00252799">
        <w:rPr>
          <w:rFonts w:ascii="Times New Roman" w:hAnsi="Times New Roman" w:cs="Times New Roman"/>
          <w:sz w:val="18"/>
          <w:szCs w:val="18"/>
        </w:rPr>
        <w:t>,</w:t>
      </w:r>
      <w:r w:rsidR="00840377">
        <w:rPr>
          <w:rFonts w:ascii="Times New Roman" w:hAnsi="Times New Roman" w:cs="Times New Roman"/>
          <w:sz w:val="18"/>
          <w:szCs w:val="18"/>
        </w:rPr>
        <w:t xml:space="preserve"> and functionality of</w:t>
      </w:r>
      <w:r w:rsidRPr="001C1824">
        <w:rPr>
          <w:rFonts w:ascii="Times New Roman" w:hAnsi="Times New Roman" w:cs="Times New Roman"/>
          <w:sz w:val="18"/>
          <w:szCs w:val="18"/>
        </w:rPr>
        <w:t xml:space="preserve"> </w:t>
      </w:r>
      <w:r w:rsidR="003E177B" w:rsidRPr="003E177B">
        <w:rPr>
          <w:rFonts w:ascii="Times New Roman" w:hAnsi="Times New Roman" w:cs="Times New Roman"/>
          <w:i/>
          <w:sz w:val="18"/>
          <w:szCs w:val="18"/>
        </w:rPr>
        <w:t>World of Warcraft</w:t>
      </w:r>
      <w:r w:rsidR="003E177B" w:rsidRPr="003E177B">
        <w:rPr>
          <w:rFonts w:ascii="Times New Roman" w:hAnsi="Times New Roman" w:cs="Times New Roman"/>
          <w:i/>
          <w:sz w:val="18"/>
          <w:szCs w:val="18"/>
          <w:vertAlign w:val="superscript"/>
        </w:rPr>
        <w:t>®</w:t>
      </w:r>
      <w:r w:rsidR="003E177B" w:rsidRPr="003E177B">
        <w:rPr>
          <w:rFonts w:ascii="Times New Roman" w:hAnsi="Times New Roman" w:cs="Times New Roman"/>
          <w:i/>
          <w:sz w:val="18"/>
          <w:szCs w:val="18"/>
        </w:rPr>
        <w:t>: Battle for Azeroth</w:t>
      </w:r>
      <w:r w:rsidR="006D7027">
        <w:rPr>
          <w:rFonts w:ascii="Times New Roman" w:hAnsi="Times New Roman" w:cs="Times New Roman"/>
          <w:sz w:val="18"/>
          <w:szCs w:val="18"/>
        </w:rPr>
        <w:t xml:space="preserve">, </w:t>
      </w:r>
      <w:r w:rsidRPr="001C1824">
        <w:rPr>
          <w:rFonts w:ascii="Times New Roman" w:hAnsi="Times New Roman" w:cs="Times New Roman"/>
          <w:sz w:val="18"/>
          <w:szCs w:val="18"/>
        </w:rPr>
        <w:t>are forward-looking statements that are not facts and involve a number of risks and uncertainties. Factors that could cause Blizzard Entertainment's actual future results to differ materially from those expressed in the forward-looking statements set forth in this release include unanticipated product delays and other factors identified in the risk factors sections of Activision Blizzard’s most recent annual report on Form 10-K and any subsequent quarterly reports on Form 10-Q. The forward-looking statements in this release are based upon information available to Blizzard Entertainment and Activision Blizzard as of the date of this release, and neither Blizzard Entertainment nor Activision Blizzard assumes any obligation to update any such forward-looking statements. Forward-looking statements believed to be true when made may ultimately prove to be incorrect. These statements are not guarantees of the future performance of Blizzard Entertainment or Activision Blizzard and are subject to risks, uncertainties and other factors, some of which are beyond its control and may cause actual results to differ materially from current expectations.</w:t>
      </w:r>
    </w:p>
    <w:sectPr w:rsidR="00BD4EEE" w:rsidRPr="001C18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PMincho">
    <w:altName w:val="Yu Gothic"/>
    <w:panose1 w:val="02020600040205080304"/>
    <w:charset w:val="80"/>
    <w:family w:val="roman"/>
    <w:pitch w:val="variable"/>
    <w:sig w:usb0="E00002FF" w:usb1="6AC7FDFB" w:usb2="00000012" w:usb3="00000000" w:csb0="0002009F" w:csb1="00000000"/>
  </w:font>
  <w:font w:name="font490">
    <w:altName w:val="Yu Gothic"/>
    <w:charset w:val="80"/>
    <w:family w:val="auto"/>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B5683"/>
    <w:multiLevelType w:val="hybridMultilevel"/>
    <w:tmpl w:val="3DC4E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7B0E2C"/>
    <w:multiLevelType w:val="hybridMultilevel"/>
    <w:tmpl w:val="CEF06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D04"/>
    <w:rsid w:val="00027D01"/>
    <w:rsid w:val="00030DD3"/>
    <w:rsid w:val="00030FC2"/>
    <w:rsid w:val="000346CD"/>
    <w:rsid w:val="00034C7B"/>
    <w:rsid w:val="00065069"/>
    <w:rsid w:val="00074F29"/>
    <w:rsid w:val="000760BB"/>
    <w:rsid w:val="000929B4"/>
    <w:rsid w:val="000A12E7"/>
    <w:rsid w:val="000A5665"/>
    <w:rsid w:val="000A7F80"/>
    <w:rsid w:val="000B0136"/>
    <w:rsid w:val="000B46B3"/>
    <w:rsid w:val="000D222E"/>
    <w:rsid w:val="000D4C5D"/>
    <w:rsid w:val="001217C8"/>
    <w:rsid w:val="00122330"/>
    <w:rsid w:val="00125333"/>
    <w:rsid w:val="00147B9C"/>
    <w:rsid w:val="00151F67"/>
    <w:rsid w:val="0015384F"/>
    <w:rsid w:val="00154F34"/>
    <w:rsid w:val="00167727"/>
    <w:rsid w:val="00176DA5"/>
    <w:rsid w:val="0018669F"/>
    <w:rsid w:val="001941A2"/>
    <w:rsid w:val="001A43D5"/>
    <w:rsid w:val="001B5170"/>
    <w:rsid w:val="001C1824"/>
    <w:rsid w:val="001C5823"/>
    <w:rsid w:val="002107BB"/>
    <w:rsid w:val="00224F5E"/>
    <w:rsid w:val="0025120C"/>
    <w:rsid w:val="00252799"/>
    <w:rsid w:val="00270460"/>
    <w:rsid w:val="002775E1"/>
    <w:rsid w:val="00294AB9"/>
    <w:rsid w:val="002C13C3"/>
    <w:rsid w:val="002D4CC6"/>
    <w:rsid w:val="00304BE7"/>
    <w:rsid w:val="003525C5"/>
    <w:rsid w:val="003527CD"/>
    <w:rsid w:val="00387035"/>
    <w:rsid w:val="00393107"/>
    <w:rsid w:val="003946A8"/>
    <w:rsid w:val="003C0C2D"/>
    <w:rsid w:val="003E177B"/>
    <w:rsid w:val="003F698D"/>
    <w:rsid w:val="003F719A"/>
    <w:rsid w:val="004018AC"/>
    <w:rsid w:val="00423387"/>
    <w:rsid w:val="00445B16"/>
    <w:rsid w:val="00480254"/>
    <w:rsid w:val="004B694D"/>
    <w:rsid w:val="004D2BEF"/>
    <w:rsid w:val="004E5CC7"/>
    <w:rsid w:val="004F20F1"/>
    <w:rsid w:val="0050010E"/>
    <w:rsid w:val="005322A0"/>
    <w:rsid w:val="00547F1D"/>
    <w:rsid w:val="005706FF"/>
    <w:rsid w:val="00582777"/>
    <w:rsid w:val="005B1636"/>
    <w:rsid w:val="005D194A"/>
    <w:rsid w:val="005D5C63"/>
    <w:rsid w:val="0060282F"/>
    <w:rsid w:val="00626448"/>
    <w:rsid w:val="006434EA"/>
    <w:rsid w:val="00662DB4"/>
    <w:rsid w:val="00664123"/>
    <w:rsid w:val="006958F4"/>
    <w:rsid w:val="006A732A"/>
    <w:rsid w:val="006B0E8C"/>
    <w:rsid w:val="006C57EF"/>
    <w:rsid w:val="006D54F2"/>
    <w:rsid w:val="006D55EC"/>
    <w:rsid w:val="006D7027"/>
    <w:rsid w:val="006D7DD1"/>
    <w:rsid w:val="00716173"/>
    <w:rsid w:val="00721DBF"/>
    <w:rsid w:val="007431A2"/>
    <w:rsid w:val="00745BB3"/>
    <w:rsid w:val="00753488"/>
    <w:rsid w:val="00762887"/>
    <w:rsid w:val="00765EBB"/>
    <w:rsid w:val="007767A6"/>
    <w:rsid w:val="00777152"/>
    <w:rsid w:val="007E0DD3"/>
    <w:rsid w:val="007E48E2"/>
    <w:rsid w:val="00806D32"/>
    <w:rsid w:val="00815657"/>
    <w:rsid w:val="00834CDC"/>
    <w:rsid w:val="00840377"/>
    <w:rsid w:val="00861F0D"/>
    <w:rsid w:val="00873754"/>
    <w:rsid w:val="00881B71"/>
    <w:rsid w:val="00886F76"/>
    <w:rsid w:val="008B2E34"/>
    <w:rsid w:val="008B57B6"/>
    <w:rsid w:val="008C4F41"/>
    <w:rsid w:val="008F2F68"/>
    <w:rsid w:val="0092219D"/>
    <w:rsid w:val="00932BF2"/>
    <w:rsid w:val="009334EF"/>
    <w:rsid w:val="00933C61"/>
    <w:rsid w:val="009351F5"/>
    <w:rsid w:val="009505D4"/>
    <w:rsid w:val="00952713"/>
    <w:rsid w:val="00960E27"/>
    <w:rsid w:val="009B65C8"/>
    <w:rsid w:val="009C48F8"/>
    <w:rsid w:val="009E704B"/>
    <w:rsid w:val="00A039C7"/>
    <w:rsid w:val="00A139BC"/>
    <w:rsid w:val="00A178A6"/>
    <w:rsid w:val="00A450BF"/>
    <w:rsid w:val="00A50710"/>
    <w:rsid w:val="00A5393A"/>
    <w:rsid w:val="00A63F2C"/>
    <w:rsid w:val="00A87B6E"/>
    <w:rsid w:val="00AC4132"/>
    <w:rsid w:val="00AD1291"/>
    <w:rsid w:val="00AD7E6B"/>
    <w:rsid w:val="00AE3383"/>
    <w:rsid w:val="00AE6ACE"/>
    <w:rsid w:val="00AF76C5"/>
    <w:rsid w:val="00B551A7"/>
    <w:rsid w:val="00B55491"/>
    <w:rsid w:val="00B80CAA"/>
    <w:rsid w:val="00B8359E"/>
    <w:rsid w:val="00BC5F72"/>
    <w:rsid w:val="00BD4EEE"/>
    <w:rsid w:val="00BF0338"/>
    <w:rsid w:val="00C01E5C"/>
    <w:rsid w:val="00C12B9A"/>
    <w:rsid w:val="00C353A4"/>
    <w:rsid w:val="00C45354"/>
    <w:rsid w:val="00C52518"/>
    <w:rsid w:val="00C855D9"/>
    <w:rsid w:val="00CA53D5"/>
    <w:rsid w:val="00D17169"/>
    <w:rsid w:val="00D2288D"/>
    <w:rsid w:val="00D33857"/>
    <w:rsid w:val="00D42D04"/>
    <w:rsid w:val="00D44C3F"/>
    <w:rsid w:val="00D4780B"/>
    <w:rsid w:val="00D74743"/>
    <w:rsid w:val="00D906EB"/>
    <w:rsid w:val="00D9781A"/>
    <w:rsid w:val="00DA757F"/>
    <w:rsid w:val="00DB0DA5"/>
    <w:rsid w:val="00DB5751"/>
    <w:rsid w:val="00DE43C5"/>
    <w:rsid w:val="00DE47D9"/>
    <w:rsid w:val="00DF4264"/>
    <w:rsid w:val="00E2117E"/>
    <w:rsid w:val="00E24CBE"/>
    <w:rsid w:val="00E3142F"/>
    <w:rsid w:val="00E469EF"/>
    <w:rsid w:val="00E60443"/>
    <w:rsid w:val="00EA73B0"/>
    <w:rsid w:val="00ED0036"/>
    <w:rsid w:val="00ED3FEE"/>
    <w:rsid w:val="00EE3407"/>
    <w:rsid w:val="00F10292"/>
    <w:rsid w:val="00F448E8"/>
    <w:rsid w:val="00F53F20"/>
    <w:rsid w:val="00F650BC"/>
    <w:rsid w:val="00F702EE"/>
    <w:rsid w:val="00F77D1A"/>
    <w:rsid w:val="00F86469"/>
    <w:rsid w:val="00F96D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170413"/>
  <w15:docId w15:val="{F10E5026-CDDD-43D3-A650-44E153FD4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3C61"/>
    <w:rPr>
      <w:color w:val="0563C1" w:themeColor="hyperlink"/>
      <w:u w:val="single"/>
    </w:rPr>
  </w:style>
  <w:style w:type="character" w:customStyle="1" w:styleId="Mention1">
    <w:name w:val="Mention1"/>
    <w:basedOn w:val="DefaultParagraphFont"/>
    <w:uiPriority w:val="99"/>
    <w:semiHidden/>
    <w:unhideWhenUsed/>
    <w:rsid w:val="00933C61"/>
    <w:rPr>
      <w:color w:val="2B579A"/>
      <w:shd w:val="clear" w:color="auto" w:fill="E6E6E6"/>
    </w:rPr>
  </w:style>
  <w:style w:type="character" w:styleId="CommentReference">
    <w:name w:val="annotation reference"/>
    <w:basedOn w:val="DefaultParagraphFont"/>
    <w:uiPriority w:val="99"/>
    <w:semiHidden/>
    <w:unhideWhenUsed/>
    <w:rsid w:val="0015384F"/>
    <w:rPr>
      <w:sz w:val="16"/>
      <w:szCs w:val="16"/>
    </w:rPr>
  </w:style>
  <w:style w:type="paragraph" w:styleId="CommentText">
    <w:name w:val="annotation text"/>
    <w:basedOn w:val="Normal"/>
    <w:link w:val="CommentTextChar"/>
    <w:uiPriority w:val="99"/>
    <w:semiHidden/>
    <w:unhideWhenUsed/>
    <w:rsid w:val="0015384F"/>
    <w:pPr>
      <w:spacing w:line="240" w:lineRule="auto"/>
    </w:pPr>
    <w:rPr>
      <w:sz w:val="20"/>
      <w:szCs w:val="20"/>
    </w:rPr>
  </w:style>
  <w:style w:type="character" w:customStyle="1" w:styleId="CommentTextChar">
    <w:name w:val="Comment Text Char"/>
    <w:basedOn w:val="DefaultParagraphFont"/>
    <w:link w:val="CommentText"/>
    <w:uiPriority w:val="99"/>
    <w:semiHidden/>
    <w:rsid w:val="0015384F"/>
    <w:rPr>
      <w:sz w:val="20"/>
      <w:szCs w:val="20"/>
    </w:rPr>
  </w:style>
  <w:style w:type="paragraph" w:styleId="CommentSubject">
    <w:name w:val="annotation subject"/>
    <w:basedOn w:val="CommentText"/>
    <w:next w:val="CommentText"/>
    <w:link w:val="CommentSubjectChar"/>
    <w:uiPriority w:val="99"/>
    <w:semiHidden/>
    <w:unhideWhenUsed/>
    <w:rsid w:val="0015384F"/>
    <w:rPr>
      <w:b/>
      <w:bCs/>
    </w:rPr>
  </w:style>
  <w:style w:type="character" w:customStyle="1" w:styleId="CommentSubjectChar">
    <w:name w:val="Comment Subject Char"/>
    <w:basedOn w:val="CommentTextChar"/>
    <w:link w:val="CommentSubject"/>
    <w:uiPriority w:val="99"/>
    <w:semiHidden/>
    <w:rsid w:val="0015384F"/>
    <w:rPr>
      <w:b/>
      <w:bCs/>
      <w:sz w:val="20"/>
      <w:szCs w:val="20"/>
    </w:rPr>
  </w:style>
  <w:style w:type="paragraph" w:styleId="BalloonText">
    <w:name w:val="Balloon Text"/>
    <w:basedOn w:val="Normal"/>
    <w:link w:val="BalloonTextChar"/>
    <w:uiPriority w:val="99"/>
    <w:semiHidden/>
    <w:unhideWhenUsed/>
    <w:rsid w:val="001538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84F"/>
    <w:rPr>
      <w:rFonts w:ascii="Segoe UI" w:hAnsi="Segoe UI" w:cs="Segoe UI"/>
      <w:sz w:val="18"/>
      <w:szCs w:val="18"/>
    </w:rPr>
  </w:style>
  <w:style w:type="paragraph" w:styleId="Revision">
    <w:name w:val="Revision"/>
    <w:hidden/>
    <w:uiPriority w:val="99"/>
    <w:semiHidden/>
    <w:rsid w:val="00F53F20"/>
    <w:pPr>
      <w:spacing w:after="0" w:line="240" w:lineRule="auto"/>
    </w:pPr>
  </w:style>
  <w:style w:type="paragraph" w:styleId="NoSpacing">
    <w:name w:val="No Spacing"/>
    <w:qFormat/>
    <w:rsid w:val="00EE3407"/>
    <w:pPr>
      <w:suppressAutoHyphens/>
      <w:spacing w:after="0" w:line="100" w:lineRule="atLeast"/>
    </w:pPr>
    <w:rPr>
      <w:rFonts w:ascii="Calibri" w:eastAsia="MS PMincho" w:hAnsi="Calibri" w:cs="font490"/>
      <w:lang w:eastAsia="ar-SA"/>
    </w:rPr>
  </w:style>
  <w:style w:type="table" w:styleId="TableGrid">
    <w:name w:val="Table Grid"/>
    <w:basedOn w:val="TableNormal"/>
    <w:uiPriority w:val="39"/>
    <w:rsid w:val="00EE3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2">
    <w:name w:val="Mention2"/>
    <w:basedOn w:val="DefaultParagraphFont"/>
    <w:uiPriority w:val="99"/>
    <w:semiHidden/>
    <w:unhideWhenUsed/>
    <w:rsid w:val="00EE3407"/>
    <w:rPr>
      <w:color w:val="2B579A"/>
      <w:shd w:val="clear" w:color="auto" w:fill="E6E6E6"/>
    </w:rPr>
  </w:style>
  <w:style w:type="character" w:styleId="Mention">
    <w:name w:val="Mention"/>
    <w:basedOn w:val="DefaultParagraphFont"/>
    <w:uiPriority w:val="99"/>
    <w:semiHidden/>
    <w:unhideWhenUsed/>
    <w:rsid w:val="00074F29"/>
    <w:rPr>
      <w:color w:val="2B579A"/>
      <w:shd w:val="clear" w:color="auto" w:fill="E6E6E6"/>
    </w:rPr>
  </w:style>
  <w:style w:type="character" w:styleId="UnresolvedMention">
    <w:name w:val="Unresolved Mention"/>
    <w:basedOn w:val="DefaultParagraphFont"/>
    <w:uiPriority w:val="99"/>
    <w:semiHidden/>
    <w:unhideWhenUsed/>
    <w:rsid w:val="001217C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48832">
      <w:bodyDiv w:val="1"/>
      <w:marLeft w:val="0"/>
      <w:marRight w:val="0"/>
      <w:marTop w:val="0"/>
      <w:marBottom w:val="0"/>
      <w:divBdr>
        <w:top w:val="none" w:sz="0" w:space="0" w:color="auto"/>
        <w:left w:val="none" w:sz="0" w:space="0" w:color="auto"/>
        <w:bottom w:val="none" w:sz="0" w:space="0" w:color="auto"/>
        <w:right w:val="none" w:sz="0" w:space="0" w:color="auto"/>
      </w:divBdr>
      <w:divsChild>
        <w:div w:id="267081951">
          <w:marLeft w:val="0"/>
          <w:marRight w:val="0"/>
          <w:marTop w:val="0"/>
          <w:marBottom w:val="0"/>
          <w:divBdr>
            <w:top w:val="none" w:sz="0" w:space="0" w:color="auto"/>
            <w:left w:val="none" w:sz="0" w:space="0" w:color="auto"/>
            <w:bottom w:val="none" w:sz="0" w:space="0" w:color="auto"/>
            <w:right w:val="none" w:sz="0" w:space="0" w:color="auto"/>
          </w:divBdr>
        </w:div>
      </w:divsChild>
    </w:div>
    <w:div w:id="377314157">
      <w:bodyDiv w:val="1"/>
      <w:marLeft w:val="0"/>
      <w:marRight w:val="0"/>
      <w:marTop w:val="0"/>
      <w:marBottom w:val="0"/>
      <w:divBdr>
        <w:top w:val="none" w:sz="0" w:space="0" w:color="auto"/>
        <w:left w:val="none" w:sz="0" w:space="0" w:color="auto"/>
        <w:bottom w:val="none" w:sz="0" w:space="0" w:color="auto"/>
        <w:right w:val="none" w:sz="0" w:space="0" w:color="auto"/>
      </w:divBdr>
      <w:divsChild>
        <w:div w:id="1365204635">
          <w:marLeft w:val="0"/>
          <w:marRight w:val="0"/>
          <w:marTop w:val="0"/>
          <w:marBottom w:val="0"/>
          <w:divBdr>
            <w:top w:val="none" w:sz="0" w:space="0" w:color="auto"/>
            <w:left w:val="none" w:sz="0" w:space="0" w:color="auto"/>
            <w:bottom w:val="none" w:sz="0" w:space="0" w:color="auto"/>
            <w:right w:val="none" w:sz="0" w:space="0" w:color="auto"/>
          </w:divBdr>
          <w:divsChild>
            <w:div w:id="1025256840">
              <w:marLeft w:val="0"/>
              <w:marRight w:val="0"/>
              <w:marTop w:val="0"/>
              <w:marBottom w:val="0"/>
              <w:divBdr>
                <w:top w:val="none" w:sz="0" w:space="0" w:color="auto"/>
                <w:left w:val="none" w:sz="0" w:space="0" w:color="auto"/>
                <w:bottom w:val="none" w:sz="0" w:space="0" w:color="auto"/>
                <w:right w:val="none" w:sz="0" w:space="0" w:color="auto"/>
              </w:divBdr>
              <w:divsChild>
                <w:div w:id="71107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771621">
      <w:bodyDiv w:val="1"/>
      <w:marLeft w:val="0"/>
      <w:marRight w:val="0"/>
      <w:marTop w:val="0"/>
      <w:marBottom w:val="0"/>
      <w:divBdr>
        <w:top w:val="none" w:sz="0" w:space="0" w:color="auto"/>
        <w:left w:val="none" w:sz="0" w:space="0" w:color="auto"/>
        <w:bottom w:val="none" w:sz="0" w:space="0" w:color="auto"/>
        <w:right w:val="none" w:sz="0" w:space="0" w:color="auto"/>
      </w:divBdr>
    </w:div>
    <w:div w:id="1022630807">
      <w:bodyDiv w:val="1"/>
      <w:marLeft w:val="0"/>
      <w:marRight w:val="0"/>
      <w:marTop w:val="0"/>
      <w:marBottom w:val="0"/>
      <w:divBdr>
        <w:top w:val="none" w:sz="0" w:space="0" w:color="auto"/>
        <w:left w:val="none" w:sz="0" w:space="0" w:color="auto"/>
        <w:bottom w:val="none" w:sz="0" w:space="0" w:color="auto"/>
        <w:right w:val="none" w:sz="0" w:space="0" w:color="auto"/>
      </w:divBdr>
    </w:div>
    <w:div w:id="1189022545">
      <w:bodyDiv w:val="1"/>
      <w:marLeft w:val="0"/>
      <w:marRight w:val="0"/>
      <w:marTop w:val="0"/>
      <w:marBottom w:val="0"/>
      <w:divBdr>
        <w:top w:val="none" w:sz="0" w:space="0" w:color="auto"/>
        <w:left w:val="none" w:sz="0" w:space="0" w:color="auto"/>
        <w:bottom w:val="none" w:sz="0" w:space="0" w:color="auto"/>
        <w:right w:val="none" w:sz="0" w:space="0" w:color="auto"/>
      </w:divBdr>
      <w:divsChild>
        <w:div w:id="1916434746">
          <w:marLeft w:val="0"/>
          <w:marRight w:val="0"/>
          <w:marTop w:val="0"/>
          <w:marBottom w:val="0"/>
          <w:divBdr>
            <w:top w:val="none" w:sz="0" w:space="0" w:color="auto"/>
            <w:left w:val="none" w:sz="0" w:space="0" w:color="auto"/>
            <w:bottom w:val="none" w:sz="0" w:space="0" w:color="auto"/>
            <w:right w:val="none" w:sz="0" w:space="0" w:color="auto"/>
          </w:divBdr>
        </w:div>
      </w:divsChild>
    </w:div>
    <w:div w:id="1335648370">
      <w:bodyDiv w:val="1"/>
      <w:marLeft w:val="0"/>
      <w:marRight w:val="0"/>
      <w:marTop w:val="0"/>
      <w:marBottom w:val="0"/>
      <w:divBdr>
        <w:top w:val="none" w:sz="0" w:space="0" w:color="auto"/>
        <w:left w:val="none" w:sz="0" w:space="0" w:color="auto"/>
        <w:bottom w:val="none" w:sz="0" w:space="0" w:color="auto"/>
        <w:right w:val="none" w:sz="0" w:space="0" w:color="auto"/>
      </w:divBdr>
      <w:divsChild>
        <w:div w:id="1186940879">
          <w:marLeft w:val="0"/>
          <w:marRight w:val="0"/>
          <w:marTop w:val="0"/>
          <w:marBottom w:val="0"/>
          <w:divBdr>
            <w:top w:val="none" w:sz="0" w:space="0" w:color="auto"/>
            <w:left w:val="none" w:sz="0" w:space="0" w:color="auto"/>
            <w:bottom w:val="none" w:sz="0" w:space="0" w:color="auto"/>
            <w:right w:val="none" w:sz="0" w:space="0" w:color="auto"/>
          </w:divBdr>
        </w:div>
        <w:div w:id="1817798525">
          <w:marLeft w:val="0"/>
          <w:marRight w:val="0"/>
          <w:marTop w:val="0"/>
          <w:marBottom w:val="0"/>
          <w:divBdr>
            <w:top w:val="none" w:sz="0" w:space="0" w:color="auto"/>
            <w:left w:val="none" w:sz="0" w:space="0" w:color="auto"/>
            <w:bottom w:val="none" w:sz="0" w:space="0" w:color="auto"/>
            <w:right w:val="none" w:sz="0" w:space="0" w:color="auto"/>
          </w:divBdr>
        </w:div>
      </w:divsChild>
    </w:div>
    <w:div w:id="197259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ofwarcraft.com/battleforazeroth" TargetMode="External"/><Relationship Id="rId3" Type="http://schemas.openxmlformats.org/officeDocument/2006/relationships/styles" Target="styles.xml"/><Relationship Id="rId7" Type="http://schemas.openxmlformats.org/officeDocument/2006/relationships/hyperlink" Target="mailto:vvanasin@bliz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eynolds@blizzard.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0AB0F-CC0E-4D01-8980-C45725EA6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1078</Words>
  <Characters>5957</Characters>
  <Application>Microsoft Office Word</Application>
  <DocSecurity>0</DocSecurity>
  <Lines>85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Yannick LeJacq</dc:creator>
  <cp:lastModifiedBy>Sean Molloy</cp:lastModifiedBy>
  <cp:revision>4</cp:revision>
  <cp:lastPrinted>2017-09-26T21:25:00Z</cp:lastPrinted>
  <dcterms:created xsi:type="dcterms:W3CDTF">2017-10-26T19:29:00Z</dcterms:created>
  <dcterms:modified xsi:type="dcterms:W3CDTF">2017-10-26T19:32:00Z</dcterms:modified>
</cp:coreProperties>
</file>